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5F1" w:rsidRPr="00880FE7" w:rsidRDefault="00B725F1" w:rsidP="00880FE7">
      <w:pPr>
        <w:spacing w:line="240" w:lineRule="auto"/>
        <w:jc w:val="center"/>
        <w:rPr>
          <w:rFonts w:ascii="Times New Roman" w:hAnsi="Times New Roman"/>
          <w:b/>
          <w:iCs/>
          <w:color w:val="000000" w:themeColor="text1"/>
        </w:rPr>
      </w:pPr>
      <w:r w:rsidRPr="00880FE7">
        <w:rPr>
          <w:rFonts w:ascii="Times New Roman" w:hAnsi="Times New Roman"/>
          <w:b/>
          <w:iCs/>
          <w:color w:val="000000" w:themeColor="text1"/>
        </w:rPr>
        <w:t>МУНИЦИПАЛЬНОЕ БЮДЖЕТНОЕ ОБЩЕОБРАЗОВАТЕЛЬНОЕ УЧРЕЖДЕНИЕ</w:t>
      </w:r>
    </w:p>
    <w:p w:rsidR="00B725F1" w:rsidRPr="00880FE7" w:rsidRDefault="00133301" w:rsidP="00880FE7">
      <w:pPr>
        <w:spacing w:line="240" w:lineRule="auto"/>
        <w:jc w:val="center"/>
        <w:rPr>
          <w:rFonts w:ascii="Times New Roman" w:hAnsi="Times New Roman"/>
          <w:b/>
          <w:i/>
          <w:iCs/>
        </w:rPr>
      </w:pPr>
      <w:r w:rsidRPr="00880FE7">
        <w:rPr>
          <w:rFonts w:ascii="Times New Roman" w:hAnsi="Times New Roman"/>
          <w:b/>
          <w:iCs/>
          <w:color w:val="000000" w:themeColor="text1"/>
        </w:rPr>
        <w:t xml:space="preserve">«БАГА-БУРУЛЬСКАЯ </w:t>
      </w:r>
      <w:r w:rsidR="00B725F1" w:rsidRPr="00880FE7">
        <w:rPr>
          <w:rFonts w:ascii="Times New Roman" w:hAnsi="Times New Roman"/>
          <w:b/>
          <w:iCs/>
          <w:color w:val="000000" w:themeColor="text1"/>
        </w:rPr>
        <w:t>СРЕДНЯЯ ОБЩЕОБРАЗОВАТЕЛЬНАЯ ШКОЛА</w:t>
      </w:r>
      <w:r w:rsidRPr="00880FE7">
        <w:rPr>
          <w:rFonts w:ascii="Times New Roman" w:hAnsi="Times New Roman"/>
          <w:b/>
          <w:iCs/>
          <w:color w:val="000000" w:themeColor="text1"/>
        </w:rPr>
        <w:t>»</w:t>
      </w:r>
    </w:p>
    <w:p w:rsidR="00B725F1" w:rsidRPr="00880FE7" w:rsidRDefault="00B725F1" w:rsidP="00880FE7">
      <w:pPr>
        <w:jc w:val="center"/>
        <w:rPr>
          <w:rFonts w:ascii="Times New Roman" w:hAnsi="Times New Roman"/>
          <w:i/>
          <w:iCs/>
        </w:rPr>
      </w:pPr>
    </w:p>
    <w:p w:rsidR="00B725F1" w:rsidRPr="00880FE7" w:rsidRDefault="00B725F1" w:rsidP="00880FE7">
      <w:pPr>
        <w:jc w:val="left"/>
        <w:rPr>
          <w:rFonts w:ascii="Times New Roman" w:hAnsi="Times New Roman"/>
          <w:i/>
          <w:iCs/>
          <w:sz w:val="24"/>
          <w:szCs w:val="24"/>
        </w:rPr>
      </w:pPr>
    </w:p>
    <w:p w:rsidR="00B725F1" w:rsidRPr="00880FE7" w:rsidRDefault="00B725F1" w:rsidP="00B725F1">
      <w:pPr>
        <w:rPr>
          <w:rFonts w:ascii="Times New Roman" w:hAnsi="Times New Roman"/>
          <w:i/>
          <w:iCs/>
          <w:sz w:val="28"/>
          <w:szCs w:val="28"/>
        </w:rPr>
      </w:pPr>
    </w:p>
    <w:p w:rsidR="00B725F1" w:rsidRPr="00880FE7" w:rsidRDefault="00B725F1" w:rsidP="00B725F1">
      <w:pPr>
        <w:spacing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880FE7">
        <w:rPr>
          <w:rFonts w:ascii="Times New Roman" w:hAnsi="Times New Roman"/>
          <w:b/>
          <w:bCs/>
          <w:iCs/>
          <w:sz w:val="28"/>
          <w:szCs w:val="28"/>
        </w:rPr>
        <w:t>РАБОЧАЯ ПРОГРАММА</w:t>
      </w:r>
    </w:p>
    <w:p w:rsidR="00B725F1" w:rsidRPr="00880FE7" w:rsidRDefault="00880FE7" w:rsidP="00B725F1">
      <w:pPr>
        <w:spacing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по</w:t>
      </w:r>
      <w:r w:rsidR="00B725F1" w:rsidRPr="00880FE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u w:val="single"/>
        </w:rPr>
        <w:t>алгебре и начала</w:t>
      </w:r>
      <w:r w:rsidR="006C476D" w:rsidRPr="00880FE7">
        <w:rPr>
          <w:rFonts w:ascii="Times New Roman" w:hAnsi="Times New Roman"/>
          <w:b/>
          <w:bCs/>
          <w:iCs/>
          <w:sz w:val="28"/>
          <w:szCs w:val="28"/>
          <w:u w:val="single"/>
        </w:rPr>
        <w:t xml:space="preserve"> анализа</w:t>
      </w:r>
    </w:p>
    <w:p w:rsidR="00B725F1" w:rsidRPr="00880FE7" w:rsidRDefault="00B725F1" w:rsidP="00B725F1">
      <w:pPr>
        <w:spacing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B725F1" w:rsidRPr="00880FE7" w:rsidRDefault="00B725F1" w:rsidP="00B725F1">
      <w:pPr>
        <w:spacing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B725F1" w:rsidRPr="00A17BB3" w:rsidRDefault="00880FE7" w:rsidP="00B725F1">
      <w:pPr>
        <w:spacing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 w:rsidRPr="00A17BB3">
        <w:rPr>
          <w:rFonts w:ascii="Times New Roman" w:hAnsi="Times New Roman"/>
          <w:b/>
          <w:bCs/>
          <w:iCs/>
          <w:sz w:val="28"/>
          <w:szCs w:val="28"/>
        </w:rPr>
        <w:t>Учитель:</w:t>
      </w:r>
      <w:r w:rsidR="00A17BB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proofErr w:type="spellStart"/>
      <w:r w:rsidR="00A17BB3" w:rsidRPr="00A17BB3">
        <w:rPr>
          <w:rFonts w:ascii="Times New Roman" w:hAnsi="Times New Roman"/>
          <w:b/>
          <w:bCs/>
          <w:iCs/>
          <w:sz w:val="28"/>
          <w:szCs w:val="28"/>
        </w:rPr>
        <w:t>Эдляева</w:t>
      </w:r>
      <w:proofErr w:type="spellEnd"/>
      <w:r w:rsidR="00A17BB3" w:rsidRPr="00A17BB3">
        <w:rPr>
          <w:rFonts w:ascii="Times New Roman" w:hAnsi="Times New Roman"/>
          <w:b/>
          <w:bCs/>
          <w:iCs/>
          <w:sz w:val="28"/>
          <w:szCs w:val="28"/>
        </w:rPr>
        <w:t xml:space="preserve"> Александра </w:t>
      </w:r>
      <w:proofErr w:type="spellStart"/>
      <w:r w:rsidR="00A17BB3" w:rsidRPr="00A17BB3">
        <w:rPr>
          <w:rFonts w:ascii="Times New Roman" w:hAnsi="Times New Roman"/>
          <w:b/>
          <w:bCs/>
          <w:iCs/>
          <w:sz w:val="28"/>
          <w:szCs w:val="28"/>
        </w:rPr>
        <w:t>Батыровна</w:t>
      </w:r>
      <w:proofErr w:type="spellEnd"/>
    </w:p>
    <w:p w:rsidR="00B725F1" w:rsidRPr="00880FE7" w:rsidRDefault="00B725F1" w:rsidP="00B725F1">
      <w:p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A17BB3">
        <w:rPr>
          <w:rFonts w:ascii="Times New Roman" w:hAnsi="Times New Roman"/>
          <w:b/>
          <w:bCs/>
          <w:iCs/>
          <w:sz w:val="28"/>
          <w:szCs w:val="28"/>
        </w:rPr>
        <w:t xml:space="preserve">Класс </w:t>
      </w:r>
      <w:r w:rsidR="00133301" w:rsidRPr="00A17BB3">
        <w:rPr>
          <w:rFonts w:ascii="Times New Roman" w:hAnsi="Times New Roman"/>
          <w:b/>
          <w:bCs/>
          <w:iCs/>
          <w:sz w:val="28"/>
          <w:szCs w:val="28"/>
          <w:u w:val="single"/>
        </w:rPr>
        <w:t xml:space="preserve">    11</w:t>
      </w:r>
      <w:r w:rsidRPr="00A17BB3">
        <w:rPr>
          <w:rFonts w:ascii="Times New Roman" w:hAnsi="Times New Roman"/>
          <w:b/>
          <w:bCs/>
          <w:iCs/>
          <w:sz w:val="28"/>
          <w:szCs w:val="28"/>
          <w:u w:val="single"/>
        </w:rPr>
        <w:t xml:space="preserve">                                                            </w:t>
      </w:r>
      <w:r w:rsidRPr="00880FE7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.</w:t>
      </w:r>
    </w:p>
    <w:p w:rsidR="00B725F1" w:rsidRPr="00880FE7" w:rsidRDefault="00B725F1" w:rsidP="00B725F1">
      <w:p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880FE7">
        <w:rPr>
          <w:rFonts w:ascii="Times New Roman" w:hAnsi="Times New Roman"/>
          <w:b/>
          <w:bCs/>
          <w:i/>
          <w:iCs/>
          <w:sz w:val="28"/>
          <w:szCs w:val="28"/>
        </w:rPr>
        <w:t>Количество часов в неделю</w:t>
      </w:r>
      <w:r w:rsidR="006C476D" w:rsidRPr="00880FE7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      3 </w:t>
      </w:r>
      <w:r w:rsidRPr="00880FE7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 часа</w:t>
      </w:r>
      <w:proofErr w:type="gramStart"/>
      <w:r w:rsidRPr="00880FE7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                         .</w:t>
      </w:r>
      <w:proofErr w:type="gramEnd"/>
    </w:p>
    <w:p w:rsidR="00133301" w:rsidRDefault="00B725F1" w:rsidP="00880FE7">
      <w:p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880FE7">
        <w:rPr>
          <w:rFonts w:ascii="Times New Roman" w:hAnsi="Times New Roman"/>
          <w:b/>
          <w:bCs/>
          <w:i/>
          <w:iCs/>
          <w:sz w:val="28"/>
          <w:szCs w:val="28"/>
        </w:rPr>
        <w:t xml:space="preserve">Количество часов в год </w:t>
      </w:r>
      <w:r w:rsidR="006C476D" w:rsidRPr="00880FE7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   102 часа</w:t>
      </w:r>
      <w:r w:rsidR="00880FE7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             </w:t>
      </w:r>
      <w:r w:rsidR="00A17BB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   </w:t>
      </w:r>
    </w:p>
    <w:p w:rsidR="00A17BB3" w:rsidRDefault="00A17BB3" w:rsidP="00880FE7">
      <w:p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</w:p>
    <w:p w:rsidR="00A17BB3" w:rsidRDefault="00A17BB3" w:rsidP="00880FE7">
      <w:p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</w:p>
    <w:p w:rsidR="00A17BB3" w:rsidRDefault="00A17BB3" w:rsidP="00880FE7">
      <w:p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</w:p>
    <w:p w:rsidR="00A17BB3" w:rsidRDefault="00A17BB3" w:rsidP="00880FE7">
      <w:p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</w:p>
    <w:p w:rsidR="00A17BB3" w:rsidRDefault="00A17BB3" w:rsidP="00880FE7">
      <w:p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</w:p>
    <w:p w:rsidR="00A17BB3" w:rsidRDefault="00A17BB3" w:rsidP="00880FE7">
      <w:p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</w:p>
    <w:p w:rsidR="00A17BB3" w:rsidRDefault="00A17BB3" w:rsidP="00880FE7">
      <w:p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</w:p>
    <w:p w:rsidR="00A17BB3" w:rsidRDefault="00A17BB3" w:rsidP="00880FE7">
      <w:p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</w:p>
    <w:p w:rsidR="00A17BB3" w:rsidRDefault="00A17BB3" w:rsidP="00880FE7">
      <w:p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</w:p>
    <w:p w:rsidR="00A17BB3" w:rsidRDefault="00A17BB3" w:rsidP="00880FE7">
      <w:p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</w:p>
    <w:p w:rsidR="00A17BB3" w:rsidRDefault="00A17BB3" w:rsidP="00880FE7">
      <w:p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</w:p>
    <w:p w:rsidR="00A17BB3" w:rsidRDefault="00A17BB3" w:rsidP="00880FE7">
      <w:p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</w:p>
    <w:p w:rsidR="00A17BB3" w:rsidRPr="00880FE7" w:rsidRDefault="00A17BB3" w:rsidP="00880FE7">
      <w:pPr>
        <w:spacing w:line="240" w:lineRule="auto"/>
        <w:rPr>
          <w:rFonts w:ascii="Times New Roman" w:hAnsi="Times New Roman"/>
          <w:b/>
          <w:bCs/>
          <w:iCs/>
          <w:sz w:val="28"/>
          <w:szCs w:val="28"/>
        </w:rPr>
      </w:pPr>
    </w:p>
    <w:p w:rsidR="00E15EA3" w:rsidRDefault="00E15EA3" w:rsidP="0013330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5EA3" w:rsidRDefault="00E15EA3" w:rsidP="0013330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5EA3" w:rsidRDefault="00E15EA3" w:rsidP="0013330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5EA3" w:rsidRDefault="00E15EA3" w:rsidP="0013330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7BB3" w:rsidRDefault="00A17BB3" w:rsidP="0013330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7BB3" w:rsidRDefault="00A17BB3" w:rsidP="0013330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7BB3" w:rsidRDefault="00A17BB3" w:rsidP="0013330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7BB3" w:rsidRDefault="00A17BB3" w:rsidP="0013330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7BB3" w:rsidRDefault="00A17BB3" w:rsidP="0013330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7BB3" w:rsidRDefault="00A17BB3" w:rsidP="0013330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7BB3" w:rsidRDefault="00A17BB3" w:rsidP="0013330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7BB3" w:rsidRDefault="00A17BB3" w:rsidP="0013330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7BB3" w:rsidRDefault="00A17BB3" w:rsidP="0013330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7BB3" w:rsidRDefault="00A17BB3" w:rsidP="0013330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7BB3" w:rsidRDefault="00A17BB3" w:rsidP="0013330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7BB3" w:rsidRDefault="00A17BB3" w:rsidP="0013330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7BB3" w:rsidRDefault="00A17BB3" w:rsidP="0013330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5EA3" w:rsidRDefault="00E15EA3" w:rsidP="0013330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3110" w:rsidRPr="000E3110" w:rsidRDefault="000E3110" w:rsidP="0013330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3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0E3110" w:rsidRPr="006C476D" w:rsidRDefault="000E3110" w:rsidP="000E3110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110" w:rsidRDefault="000E3110" w:rsidP="000E3110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составлена на основе авторской программы А.Г. Мо</w:t>
      </w:r>
      <w:r w:rsidR="00A17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рдковича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учебнику «Алгебра и начала анализа, 10-11 класс», автор А.Г.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 w:rsidR="00A0380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Мордкович,</w:t>
      </w:r>
    </w:p>
    <w:p w:rsidR="000E3110" w:rsidRDefault="000E3110" w:rsidP="000E3110">
      <w:pPr>
        <w:spacing w:line="240" w:lineRule="auto"/>
        <w:ind w:firstLine="709"/>
        <w:rPr>
          <w:rFonts w:ascii="Times New Roman CYR" w:hAnsi="Times New Roman CYR" w:cs="Times New Roman CYR"/>
          <w:b/>
          <w:sz w:val="24"/>
          <w:szCs w:val="24"/>
        </w:rPr>
      </w:pPr>
      <w:r>
        <w:rPr>
          <w:rFonts w:ascii="Times New Roman CYR" w:hAnsi="Times New Roman CYR" w:cs="Times New Roman CYR"/>
          <w:b/>
          <w:sz w:val="24"/>
          <w:szCs w:val="24"/>
        </w:rPr>
        <w:t xml:space="preserve">Описание места предмета в учебном плане: 3 часа неделю, 102 часа за год.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Плановых контрольных уроков - 7.</w:t>
      </w:r>
    </w:p>
    <w:p w:rsidR="000E3110" w:rsidRPr="00A17BB3" w:rsidRDefault="000E3110" w:rsidP="000E3110">
      <w:pPr>
        <w:spacing w:line="240" w:lineRule="auto"/>
        <w:ind w:left="57" w:right="57" w:firstLine="65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BB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математики в старшей школе направлено на достижение следующих</w:t>
      </w:r>
      <w:r w:rsidRPr="00A17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целей</w:t>
      </w:r>
      <w:r w:rsidRPr="00A17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E3110" w:rsidRPr="00A17BB3" w:rsidRDefault="000E3110" w:rsidP="000E3110">
      <w:pPr>
        <w:numPr>
          <w:ilvl w:val="0"/>
          <w:numId w:val="1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B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17B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</w:t>
      </w:r>
      <w:r w:rsidRPr="00A17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об идеях и методах математики; о математике как универсальном языке науки, средстве моделирования явлений и процессов; </w:t>
      </w:r>
    </w:p>
    <w:p w:rsidR="000E3110" w:rsidRPr="00A17BB3" w:rsidRDefault="000E3110" w:rsidP="000E311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B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17B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</w:t>
      </w:r>
      <w:r w:rsidRPr="00A17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устным и письменным математическим языком, математическими знаниями и умениями, необходимыми для изучения школьных </w:t>
      </w:r>
      <w:proofErr w:type="gramStart"/>
      <w:r w:rsidRPr="00A17BB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естественно-научных</w:t>
      </w:r>
      <w:proofErr w:type="gramEnd"/>
      <w:r w:rsidRPr="00A17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дисциплин, для продолжения образования и освоения избранной специальности на современном уровне; </w:t>
      </w:r>
    </w:p>
    <w:p w:rsidR="000E3110" w:rsidRPr="00A17BB3" w:rsidRDefault="000E3110" w:rsidP="000E311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B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</w:t>
      </w:r>
      <w:r w:rsidRPr="00A17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логического мышления, алгоритмической культуры, пространственного воображения, развитие математического мышления и интуиции, творческих способностей на уровне, необходимом для продолжения образования и для самостоятельной деятельности в области математики и ее приложений в будущей профессиональной деятельности; </w:t>
      </w:r>
    </w:p>
    <w:p w:rsidR="000E3110" w:rsidRPr="00A17BB3" w:rsidRDefault="000E3110" w:rsidP="000E311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B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воспитание</w:t>
      </w:r>
      <w:r w:rsidRPr="00A17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средствами математики культуры личности: знакомство с историей развития математики, эволюцией математических идей, понимание значимости математики для общественного прогресса. </w:t>
      </w:r>
    </w:p>
    <w:p w:rsidR="000E3110" w:rsidRPr="000E3110" w:rsidRDefault="000E3110" w:rsidP="000E311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3110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       </w:t>
      </w:r>
      <w:proofErr w:type="spellStart"/>
      <w:r w:rsidRPr="000E31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Общеучебные</w:t>
      </w:r>
      <w:proofErr w:type="spellEnd"/>
      <w:r w:rsidRPr="000E31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умения, навыки и способы деятельности</w:t>
      </w:r>
    </w:p>
    <w:p w:rsidR="000E3110" w:rsidRDefault="000E3110" w:rsidP="000E3110">
      <w:pPr>
        <w:spacing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освоения содержания математического образования учащиеся овладевают разнообразными способами деятельности, приобретают и совершенствуют опыт:</w:t>
      </w:r>
    </w:p>
    <w:p w:rsidR="000E3110" w:rsidRDefault="000E3110" w:rsidP="000E3110">
      <w:pPr>
        <w:spacing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построения и исследования математических моделей для описания и решения прикладных задач, задач из смежных дисциплин; </w:t>
      </w:r>
    </w:p>
    <w:p w:rsidR="000E3110" w:rsidRDefault="000E3110" w:rsidP="000E3110">
      <w:pPr>
        <w:spacing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и самостоятельного составления алгоритмических предписаний и инструкций на математическом материале; выполнения расчетов практического характера; использования математических формул и самостоятельного составления формул на основе обобщения частных случаев и эксперимента;</w:t>
      </w:r>
    </w:p>
    <w:p w:rsidR="000E3110" w:rsidRDefault="000E3110" w:rsidP="000E3110">
      <w:pPr>
        <w:spacing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самостоятельной работы с источниками информации, обобщения и систематизации полученной информации, интегрирования ее в личный опыт;</w:t>
      </w:r>
    </w:p>
    <w:p w:rsidR="000E3110" w:rsidRDefault="000E3110" w:rsidP="000E3110">
      <w:pPr>
        <w:spacing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</w:r>
    </w:p>
    <w:p w:rsidR="000E3110" w:rsidRDefault="000E3110" w:rsidP="000E3110">
      <w:pPr>
        <w:spacing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самостоятельной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источников.</w:t>
      </w:r>
    </w:p>
    <w:p w:rsidR="000E3110" w:rsidRDefault="000E3110" w:rsidP="000E3110">
      <w:pPr>
        <w:ind w:firstLine="709"/>
        <w:rPr>
          <w:rFonts w:ascii="Arial" w:eastAsia="Times New Roman" w:hAnsi="Arial" w:cs="Arial"/>
          <w:b/>
          <w:bCs/>
          <w:color w:val="333333"/>
          <w:sz w:val="27"/>
          <w:lang w:eastAsia="ru-RU"/>
        </w:rPr>
      </w:pPr>
    </w:p>
    <w:p w:rsidR="00FA3CA0" w:rsidRDefault="00FA3CA0" w:rsidP="00F004D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1844" w:rsidRDefault="00B21844" w:rsidP="00B21844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613D92" w:rsidRPr="00F004DC" w:rsidRDefault="00186978" w:rsidP="000E3110">
      <w:pPr>
        <w:widowControl w:val="0"/>
        <w:autoSpaceDE w:val="0"/>
        <w:autoSpaceDN w:val="0"/>
        <w:adjustRightInd w:val="0"/>
        <w:spacing w:line="240" w:lineRule="auto"/>
        <w:ind w:firstLine="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Пл</w:t>
      </w:r>
      <w:r w:rsidR="00613D92" w:rsidRPr="00F004DC">
        <w:rPr>
          <w:rFonts w:ascii="Times New Roman CYR" w:hAnsi="Times New Roman CYR" w:cs="Times New Roman CYR"/>
          <w:b/>
          <w:sz w:val="28"/>
          <w:szCs w:val="28"/>
        </w:rPr>
        <w:t>анир</w:t>
      </w:r>
      <w:r w:rsidR="000E3110">
        <w:rPr>
          <w:rFonts w:ascii="Times New Roman CYR" w:hAnsi="Times New Roman CYR" w:cs="Times New Roman CYR"/>
          <w:b/>
          <w:sz w:val="28"/>
          <w:szCs w:val="28"/>
        </w:rPr>
        <w:t>уемые предметные результаты осво</w:t>
      </w:r>
      <w:r w:rsidR="00613D92" w:rsidRPr="00F004DC">
        <w:rPr>
          <w:rFonts w:ascii="Times New Roman CYR" w:hAnsi="Times New Roman CYR" w:cs="Times New Roman CYR"/>
          <w:b/>
          <w:sz w:val="28"/>
          <w:szCs w:val="28"/>
        </w:rPr>
        <w:t>ения учебного                            предмета</w:t>
      </w:r>
    </w:p>
    <w:p w:rsidR="00427169" w:rsidRPr="00F004DC" w:rsidRDefault="00427169" w:rsidP="00427169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 CYR" w:hAnsi="Times New Roman CYR" w:cs="Times New Roman CYR"/>
          <w:sz w:val="24"/>
          <w:szCs w:val="24"/>
        </w:rPr>
      </w:pPr>
      <w:r w:rsidRPr="00F004DC">
        <w:rPr>
          <w:rFonts w:ascii="Times New Roman CYR" w:hAnsi="Times New Roman CYR" w:cs="Times New Roman CYR"/>
          <w:sz w:val="24"/>
          <w:szCs w:val="24"/>
        </w:rPr>
        <w:t>В результате изучения математики на базовом уровне ученик должен:</w:t>
      </w:r>
    </w:p>
    <w:p w:rsidR="00427169" w:rsidRPr="00F004DC" w:rsidRDefault="00427169" w:rsidP="00427169">
      <w:pPr>
        <w:widowControl w:val="0"/>
        <w:autoSpaceDE w:val="0"/>
        <w:autoSpaceDN w:val="0"/>
        <w:adjustRightInd w:val="0"/>
        <w:spacing w:line="240" w:lineRule="auto"/>
        <w:ind w:firstLine="426"/>
        <w:rPr>
          <w:rFonts w:ascii="Times New Roman CYR" w:hAnsi="Times New Roman CYR" w:cs="Times New Roman CYR"/>
          <w:sz w:val="24"/>
          <w:szCs w:val="24"/>
        </w:rPr>
      </w:pPr>
      <w:r w:rsidRPr="00F004DC">
        <w:rPr>
          <w:rFonts w:ascii="Times New Roman CYR" w:hAnsi="Times New Roman CYR" w:cs="Times New Roman CYR"/>
          <w:sz w:val="24"/>
          <w:szCs w:val="24"/>
        </w:rPr>
        <w:t>знать/понимать</w:t>
      </w:r>
    </w:p>
    <w:p w:rsidR="00427169" w:rsidRPr="00F004DC" w:rsidRDefault="00427169" w:rsidP="00427169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786"/>
        <w:rPr>
          <w:rFonts w:ascii="Times New Roman CYR" w:hAnsi="Times New Roman CYR" w:cs="Times New Roman CYR"/>
          <w:sz w:val="24"/>
          <w:szCs w:val="24"/>
        </w:rPr>
      </w:pPr>
      <w:r w:rsidRPr="00F004DC">
        <w:rPr>
          <w:rFonts w:ascii="Times New Roman CYR" w:hAnsi="Times New Roman CYR" w:cs="Times New Roman CYR"/>
          <w:sz w:val="24"/>
          <w:szCs w:val="24"/>
        </w:rPr>
        <w:t xml:space="preserve">значение математической науки для решения задач, возникающих в теории и практике,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</w:t>
      </w:r>
      <w:r w:rsidRPr="00F004DC">
        <w:rPr>
          <w:rFonts w:ascii="Times New Roman CYR" w:hAnsi="Times New Roman CYR" w:cs="Times New Roman CYR"/>
          <w:sz w:val="24"/>
          <w:szCs w:val="24"/>
        </w:rPr>
        <w:lastRenderedPageBreak/>
        <w:t>природе и обществе;</w:t>
      </w:r>
    </w:p>
    <w:p w:rsidR="00427169" w:rsidRPr="00F004DC" w:rsidRDefault="00427169" w:rsidP="00427169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786"/>
        <w:rPr>
          <w:rFonts w:ascii="Times New Roman CYR" w:hAnsi="Times New Roman CYR" w:cs="Times New Roman CYR"/>
          <w:sz w:val="24"/>
          <w:szCs w:val="24"/>
        </w:rPr>
      </w:pPr>
      <w:r w:rsidRPr="00F004DC">
        <w:rPr>
          <w:rFonts w:ascii="Times New Roman CYR" w:hAnsi="Times New Roman CYR" w:cs="Times New Roman CYR"/>
          <w:sz w:val="24"/>
          <w:szCs w:val="24"/>
        </w:rPr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427169" w:rsidRPr="00F31096" w:rsidRDefault="000E0444" w:rsidP="00427169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786"/>
        <w:rPr>
          <w:rFonts w:ascii="Times New Roman CYR" w:hAnsi="Times New Roman CYR" w:cs="Times New Roman CYR"/>
        </w:rPr>
      </w:pPr>
      <w:r w:rsidRPr="00F31096">
        <w:rPr>
          <w:rFonts w:ascii="Times New Roman CYR" w:hAnsi="Times New Roman CYR" w:cs="Times New Roman CYR"/>
        </w:rPr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0E0444" w:rsidRPr="00F31096" w:rsidRDefault="000E0444" w:rsidP="00427169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786"/>
        <w:rPr>
          <w:rFonts w:ascii="Times New Roman CYR" w:hAnsi="Times New Roman CYR" w:cs="Times New Roman CYR"/>
        </w:rPr>
      </w:pPr>
      <w:r w:rsidRPr="00F31096">
        <w:rPr>
          <w:rFonts w:ascii="Times New Roman CYR" w:hAnsi="Times New Roman CYR" w:cs="Times New Roman CYR"/>
        </w:rPr>
        <w:t>вероятностный характер различных процессов окружающего мира.</w:t>
      </w:r>
    </w:p>
    <w:p w:rsidR="000E0444" w:rsidRPr="00F31096" w:rsidRDefault="000E0444" w:rsidP="000E0444">
      <w:pPr>
        <w:widowControl w:val="0"/>
        <w:autoSpaceDE w:val="0"/>
        <w:autoSpaceDN w:val="0"/>
        <w:adjustRightInd w:val="0"/>
        <w:spacing w:line="240" w:lineRule="auto"/>
        <w:ind w:left="786"/>
        <w:jc w:val="center"/>
        <w:rPr>
          <w:rFonts w:ascii="Times New Roman CYR" w:hAnsi="Times New Roman CYR" w:cs="Times New Roman CYR"/>
        </w:rPr>
      </w:pPr>
    </w:p>
    <w:p w:rsidR="000E0444" w:rsidRPr="00F31096" w:rsidRDefault="000E0444" w:rsidP="0089350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</w:rPr>
      </w:pPr>
      <w:r w:rsidRPr="00F31096">
        <w:rPr>
          <w:rFonts w:ascii="Times New Roman CYR" w:hAnsi="Times New Roman CYR" w:cs="Times New Roman CYR"/>
          <w:b/>
        </w:rPr>
        <w:t>Алгебра</w:t>
      </w:r>
    </w:p>
    <w:p w:rsidR="000E0444" w:rsidRPr="00F31096" w:rsidRDefault="00427169" w:rsidP="00893503">
      <w:pPr>
        <w:widowControl w:val="0"/>
        <w:autoSpaceDE w:val="0"/>
        <w:autoSpaceDN w:val="0"/>
        <w:adjustRightInd w:val="0"/>
        <w:spacing w:line="240" w:lineRule="auto"/>
        <w:ind w:firstLine="567"/>
        <w:rPr>
          <w:rFonts w:ascii="Times New Roman CYR" w:hAnsi="Times New Roman CYR" w:cs="Times New Roman CYR"/>
        </w:rPr>
      </w:pPr>
      <w:r w:rsidRPr="00F31096">
        <w:rPr>
          <w:rFonts w:ascii="Times New Roman CYR" w:hAnsi="Times New Roman CYR" w:cs="Times New Roman CYR"/>
        </w:rPr>
        <w:tab/>
      </w:r>
      <w:r w:rsidR="000E0444" w:rsidRPr="00F31096">
        <w:rPr>
          <w:rFonts w:ascii="Times New Roman CYR" w:hAnsi="Times New Roman CYR" w:cs="Times New Roman CYR"/>
        </w:rPr>
        <w:t>Уметь</w:t>
      </w:r>
    </w:p>
    <w:p w:rsidR="000E0444" w:rsidRPr="00F31096" w:rsidRDefault="000E0444" w:rsidP="00893503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</w:rPr>
      </w:pPr>
      <w:r w:rsidRPr="00F31096">
        <w:rPr>
          <w:rFonts w:ascii="Times New Roman CYR" w:hAnsi="Times New Roman CYR" w:cs="Times New Roman CYR"/>
        </w:rPr>
        <w:t>выполнять арифметические действия, сочетая устные и письменные приёмы, применение вычислительных устройств;</w:t>
      </w:r>
    </w:p>
    <w:p w:rsidR="000E0444" w:rsidRPr="00F31096" w:rsidRDefault="000E0444" w:rsidP="00893503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</w:rPr>
      </w:pPr>
      <w:r w:rsidRPr="00F31096">
        <w:rPr>
          <w:rFonts w:ascii="Times New Roman CYR" w:hAnsi="Times New Roman CYR" w:cs="Times New Roman CYR"/>
        </w:rPr>
        <w:t>находить значение корня натуральной степени, степени с рациональным показателем, логарифмы, используя при необходимости вычислительные устройства;</w:t>
      </w:r>
    </w:p>
    <w:p w:rsidR="000E0444" w:rsidRPr="00F31096" w:rsidRDefault="000E0444" w:rsidP="00893503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</w:rPr>
      </w:pPr>
      <w:r w:rsidRPr="00F31096">
        <w:rPr>
          <w:rFonts w:ascii="Times New Roman CYR" w:hAnsi="Times New Roman CYR" w:cs="Times New Roman CYR"/>
        </w:rPr>
        <w:t>пользоваться оценкой и прикидкой при практических расчётах;</w:t>
      </w:r>
    </w:p>
    <w:p w:rsidR="000E0444" w:rsidRPr="00F31096" w:rsidRDefault="000E0444" w:rsidP="00893503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</w:rPr>
      </w:pPr>
      <w:r w:rsidRPr="00F31096">
        <w:rPr>
          <w:rFonts w:ascii="Times New Roman CYR" w:hAnsi="Times New Roman CYR" w:cs="Times New Roman CYR"/>
        </w:rPr>
        <w:t>проводить по известным формулам и правилам преобразования буквенных выражений, включающих степени, радикалы, логарифмы и тригонометрические функции;</w:t>
      </w:r>
    </w:p>
    <w:p w:rsidR="000E0444" w:rsidRPr="00F31096" w:rsidRDefault="000E0444" w:rsidP="00893503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</w:rPr>
      </w:pPr>
      <w:r w:rsidRPr="00F31096">
        <w:rPr>
          <w:rFonts w:ascii="Times New Roman CYR" w:hAnsi="Times New Roman CYR" w:cs="Times New Roman CYR"/>
        </w:rPr>
        <w:t>Вычислять значения числовых и буквенных выражений, осуществляя необходимые подстановки и преобразования;</w:t>
      </w:r>
    </w:p>
    <w:p w:rsidR="000E0444" w:rsidRPr="00F31096" w:rsidRDefault="000E0444" w:rsidP="00893503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</w:rPr>
      </w:pPr>
      <w:r w:rsidRPr="00F31096">
        <w:rPr>
          <w:rFonts w:ascii="Times New Roman CYR" w:hAnsi="Times New Roman CYR" w:cs="Times New Roman CYR"/>
        </w:rPr>
        <w:t>практических расчётов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устройства;</w:t>
      </w:r>
    </w:p>
    <w:p w:rsidR="00F31096" w:rsidRDefault="00F31096" w:rsidP="00893503">
      <w:pPr>
        <w:widowControl w:val="0"/>
        <w:autoSpaceDE w:val="0"/>
        <w:autoSpaceDN w:val="0"/>
        <w:adjustRightInd w:val="0"/>
        <w:spacing w:line="240" w:lineRule="auto"/>
        <w:ind w:left="567"/>
        <w:jc w:val="center"/>
        <w:rPr>
          <w:rFonts w:ascii="Times New Roman CYR" w:hAnsi="Times New Roman CYR" w:cs="Times New Roman CYR"/>
          <w:b/>
        </w:rPr>
      </w:pPr>
    </w:p>
    <w:p w:rsidR="00186978" w:rsidRDefault="00186978" w:rsidP="00893503">
      <w:pPr>
        <w:widowControl w:val="0"/>
        <w:autoSpaceDE w:val="0"/>
        <w:autoSpaceDN w:val="0"/>
        <w:adjustRightInd w:val="0"/>
        <w:spacing w:line="240" w:lineRule="auto"/>
        <w:ind w:left="567"/>
        <w:jc w:val="center"/>
        <w:rPr>
          <w:rFonts w:ascii="Times New Roman CYR" w:hAnsi="Times New Roman CYR" w:cs="Times New Roman CYR"/>
          <w:b/>
        </w:rPr>
      </w:pPr>
    </w:p>
    <w:p w:rsidR="000E0444" w:rsidRPr="00F31096" w:rsidRDefault="00B61EBF" w:rsidP="00893503">
      <w:pPr>
        <w:widowControl w:val="0"/>
        <w:autoSpaceDE w:val="0"/>
        <w:autoSpaceDN w:val="0"/>
        <w:adjustRightInd w:val="0"/>
        <w:spacing w:line="240" w:lineRule="auto"/>
        <w:ind w:left="567"/>
        <w:jc w:val="center"/>
        <w:rPr>
          <w:rFonts w:ascii="Times New Roman CYR" w:hAnsi="Times New Roman CYR" w:cs="Times New Roman CYR"/>
          <w:b/>
        </w:rPr>
      </w:pPr>
      <w:r w:rsidRPr="00F31096">
        <w:rPr>
          <w:rFonts w:ascii="Times New Roman CYR" w:hAnsi="Times New Roman CYR" w:cs="Times New Roman CYR"/>
          <w:b/>
        </w:rPr>
        <w:t>Функции и графики</w:t>
      </w:r>
    </w:p>
    <w:p w:rsidR="00B61EBF" w:rsidRPr="00F31096" w:rsidRDefault="00B61EBF" w:rsidP="00893503">
      <w:pPr>
        <w:widowControl w:val="0"/>
        <w:autoSpaceDE w:val="0"/>
        <w:autoSpaceDN w:val="0"/>
        <w:adjustRightInd w:val="0"/>
        <w:spacing w:line="240" w:lineRule="auto"/>
        <w:ind w:left="567"/>
        <w:rPr>
          <w:rFonts w:ascii="Times New Roman CYR" w:hAnsi="Times New Roman CYR" w:cs="Times New Roman CYR"/>
        </w:rPr>
      </w:pPr>
      <w:r w:rsidRPr="00F31096">
        <w:rPr>
          <w:rFonts w:ascii="Times New Roman CYR" w:hAnsi="Times New Roman CYR" w:cs="Times New Roman CYR"/>
        </w:rPr>
        <w:t>Уметь</w:t>
      </w:r>
    </w:p>
    <w:p w:rsidR="00B61EBF" w:rsidRPr="00F31096" w:rsidRDefault="00B61EBF" w:rsidP="00893503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</w:rPr>
      </w:pPr>
      <w:r w:rsidRPr="00F31096">
        <w:rPr>
          <w:rFonts w:ascii="Times New Roman CYR" w:hAnsi="Times New Roman CYR" w:cs="Times New Roman CYR"/>
        </w:rPr>
        <w:t>определять значение функции по значению аргумента при различных способах задания функции;</w:t>
      </w:r>
    </w:p>
    <w:p w:rsidR="00B61EBF" w:rsidRPr="00F31096" w:rsidRDefault="00B61EBF" w:rsidP="00893503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</w:rPr>
      </w:pPr>
      <w:r w:rsidRPr="00F31096">
        <w:rPr>
          <w:rFonts w:ascii="Times New Roman CYR" w:hAnsi="Times New Roman CYR" w:cs="Times New Roman CYR"/>
        </w:rPr>
        <w:t>строить графики изученных функций;</w:t>
      </w:r>
    </w:p>
    <w:p w:rsidR="00B61EBF" w:rsidRPr="00F31096" w:rsidRDefault="00B61EBF" w:rsidP="00893503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</w:rPr>
      </w:pPr>
      <w:r w:rsidRPr="00F31096">
        <w:rPr>
          <w:rFonts w:ascii="Times New Roman CYR" w:hAnsi="Times New Roman CYR" w:cs="Times New Roman CYR"/>
        </w:rPr>
        <w:t>описывать по графику и в простейших случаях по формуле поведение и свойства функций, находить по графику функции наибольшее и наименьшее значения;</w:t>
      </w:r>
    </w:p>
    <w:p w:rsidR="00B61EBF" w:rsidRPr="00F31096" w:rsidRDefault="00B61EBF" w:rsidP="00893503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</w:rPr>
      </w:pPr>
      <w:r w:rsidRPr="00F31096">
        <w:rPr>
          <w:rFonts w:ascii="Times New Roman CYR" w:hAnsi="Times New Roman CYR" w:cs="Times New Roman CYR"/>
        </w:rPr>
        <w:t>решать уравнения, простейшие системы уравнений, используя свойства функций и их графиков;</w:t>
      </w:r>
    </w:p>
    <w:p w:rsidR="00B61EBF" w:rsidRPr="00F31096" w:rsidRDefault="00B61EBF" w:rsidP="00893503">
      <w:pPr>
        <w:widowControl w:val="0"/>
        <w:autoSpaceDE w:val="0"/>
        <w:autoSpaceDN w:val="0"/>
        <w:adjustRightInd w:val="0"/>
        <w:spacing w:line="240" w:lineRule="auto"/>
        <w:ind w:left="567"/>
        <w:rPr>
          <w:rFonts w:ascii="Times New Roman CYR" w:hAnsi="Times New Roman CYR" w:cs="Times New Roman CYR"/>
          <w:b/>
        </w:rPr>
      </w:pPr>
      <w:r w:rsidRPr="00F31096">
        <w:rPr>
          <w:rFonts w:ascii="Times New Roman CYR" w:hAnsi="Times New Roman CYR" w:cs="Times New Roman CYR"/>
          <w:b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F31096">
        <w:rPr>
          <w:rFonts w:ascii="Times New Roman CYR" w:hAnsi="Times New Roman CYR" w:cs="Times New Roman CYR"/>
        </w:rPr>
        <w:t>для</w:t>
      </w:r>
      <w:proofErr w:type="gramEnd"/>
      <w:r w:rsidRPr="00F31096">
        <w:rPr>
          <w:rFonts w:ascii="Times New Roman CYR" w:hAnsi="Times New Roman CYR" w:cs="Times New Roman CYR"/>
          <w:b/>
        </w:rPr>
        <w:t>:</w:t>
      </w:r>
    </w:p>
    <w:p w:rsidR="00B61EBF" w:rsidRPr="00F31096" w:rsidRDefault="00B61EBF" w:rsidP="00893503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</w:rPr>
      </w:pPr>
      <w:r w:rsidRPr="00F31096">
        <w:rPr>
          <w:rFonts w:ascii="Times New Roman CYR" w:hAnsi="Times New Roman CYR" w:cs="Times New Roman CYR"/>
        </w:rPr>
        <w:t>описания с помощью функций различных зависимостей, представления их графически, интерпретации графиков;</w:t>
      </w:r>
    </w:p>
    <w:p w:rsidR="00F31096" w:rsidRPr="00F31096" w:rsidRDefault="00F31096" w:rsidP="00893503">
      <w:pPr>
        <w:pStyle w:val="a7"/>
        <w:widowControl w:val="0"/>
        <w:autoSpaceDE w:val="0"/>
        <w:autoSpaceDN w:val="0"/>
        <w:adjustRightInd w:val="0"/>
        <w:spacing w:line="240" w:lineRule="auto"/>
        <w:ind w:left="1281"/>
        <w:jc w:val="center"/>
        <w:rPr>
          <w:rFonts w:ascii="Times New Roman CYR" w:hAnsi="Times New Roman CYR" w:cs="Times New Roman CYR"/>
          <w:b/>
        </w:rPr>
      </w:pPr>
    </w:p>
    <w:p w:rsidR="008138BE" w:rsidRPr="00F31096" w:rsidRDefault="008138BE" w:rsidP="00893503">
      <w:pPr>
        <w:pStyle w:val="a7"/>
        <w:widowControl w:val="0"/>
        <w:autoSpaceDE w:val="0"/>
        <w:autoSpaceDN w:val="0"/>
        <w:adjustRightInd w:val="0"/>
        <w:spacing w:line="240" w:lineRule="auto"/>
        <w:ind w:left="1281"/>
        <w:jc w:val="center"/>
        <w:rPr>
          <w:rFonts w:ascii="Times New Roman CYR" w:hAnsi="Times New Roman CYR" w:cs="Times New Roman CYR"/>
          <w:b/>
        </w:rPr>
      </w:pPr>
      <w:r w:rsidRPr="00F31096">
        <w:rPr>
          <w:rFonts w:ascii="Times New Roman CYR" w:hAnsi="Times New Roman CYR" w:cs="Times New Roman CYR"/>
          <w:b/>
        </w:rPr>
        <w:t>Уравнения и неравенства</w:t>
      </w:r>
    </w:p>
    <w:p w:rsidR="008138BE" w:rsidRPr="00F31096" w:rsidRDefault="008138BE" w:rsidP="00893503">
      <w:pPr>
        <w:pStyle w:val="a7"/>
        <w:widowControl w:val="0"/>
        <w:autoSpaceDE w:val="0"/>
        <w:autoSpaceDN w:val="0"/>
        <w:adjustRightInd w:val="0"/>
        <w:spacing w:line="240" w:lineRule="auto"/>
        <w:ind w:left="1281" w:hanging="714"/>
        <w:rPr>
          <w:rFonts w:ascii="Times New Roman CYR" w:hAnsi="Times New Roman CYR" w:cs="Times New Roman CYR"/>
        </w:rPr>
      </w:pPr>
      <w:r w:rsidRPr="00F31096">
        <w:rPr>
          <w:rFonts w:ascii="Times New Roman CYR" w:hAnsi="Times New Roman CYR" w:cs="Times New Roman CYR"/>
        </w:rPr>
        <w:t>Уметь</w:t>
      </w:r>
    </w:p>
    <w:p w:rsidR="008138BE" w:rsidRPr="00F31096" w:rsidRDefault="008138BE" w:rsidP="00893503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1281" w:hanging="357"/>
        <w:rPr>
          <w:rFonts w:ascii="Times New Roman CYR" w:hAnsi="Times New Roman CYR" w:cs="Times New Roman CYR"/>
        </w:rPr>
      </w:pPr>
      <w:r w:rsidRPr="00F31096">
        <w:rPr>
          <w:rFonts w:ascii="Times New Roman CYR" w:hAnsi="Times New Roman CYR" w:cs="Times New Roman CYR"/>
        </w:rPr>
        <w:t>решать рациональные, показательные и логарифмические уравнения и неравенства, простейшие иррациональные и тригонометрические уравнения и их системы;</w:t>
      </w:r>
    </w:p>
    <w:p w:rsidR="008138BE" w:rsidRPr="00F31096" w:rsidRDefault="008138BE" w:rsidP="00893503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1281" w:hanging="357"/>
        <w:rPr>
          <w:rFonts w:ascii="Times New Roman CYR" w:hAnsi="Times New Roman CYR" w:cs="Times New Roman CYR"/>
        </w:rPr>
      </w:pPr>
      <w:r w:rsidRPr="00F31096">
        <w:rPr>
          <w:rFonts w:ascii="Times New Roman CYR" w:hAnsi="Times New Roman CYR" w:cs="Times New Roman CYR"/>
        </w:rPr>
        <w:t>составлять уравнения и неравенства по условию задачи;</w:t>
      </w:r>
    </w:p>
    <w:p w:rsidR="008138BE" w:rsidRPr="00F31096" w:rsidRDefault="008138BE" w:rsidP="00893503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1281" w:hanging="357"/>
        <w:rPr>
          <w:rFonts w:ascii="Times New Roman CYR" w:hAnsi="Times New Roman CYR" w:cs="Times New Roman CYR"/>
        </w:rPr>
      </w:pPr>
      <w:r w:rsidRPr="00F31096">
        <w:rPr>
          <w:rFonts w:ascii="Times New Roman CYR" w:hAnsi="Times New Roman CYR" w:cs="Times New Roman CYR"/>
        </w:rPr>
        <w:t>использовать для приближённого решения уравнений и неравен</w:t>
      </w:r>
      <w:proofErr w:type="gramStart"/>
      <w:r w:rsidRPr="00F31096">
        <w:rPr>
          <w:rFonts w:ascii="Times New Roman CYR" w:hAnsi="Times New Roman CYR" w:cs="Times New Roman CYR"/>
        </w:rPr>
        <w:t>ств гр</w:t>
      </w:r>
      <w:proofErr w:type="gramEnd"/>
      <w:r w:rsidRPr="00F31096">
        <w:rPr>
          <w:rFonts w:ascii="Times New Roman CYR" w:hAnsi="Times New Roman CYR" w:cs="Times New Roman CYR"/>
        </w:rPr>
        <w:t>афический метод;</w:t>
      </w:r>
    </w:p>
    <w:p w:rsidR="008138BE" w:rsidRPr="00F31096" w:rsidRDefault="008138BE" w:rsidP="00893503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1281" w:hanging="357"/>
        <w:rPr>
          <w:rFonts w:ascii="Times New Roman CYR" w:hAnsi="Times New Roman CYR" w:cs="Times New Roman CYR"/>
        </w:rPr>
      </w:pPr>
      <w:r w:rsidRPr="00F31096">
        <w:rPr>
          <w:rFonts w:ascii="Times New Roman CYR" w:hAnsi="Times New Roman CYR" w:cs="Times New Roman CYR"/>
        </w:rPr>
        <w:t>изображать на координатной плоскости множества решений простейших уравнений и их систем;</w:t>
      </w:r>
    </w:p>
    <w:p w:rsidR="008138BE" w:rsidRPr="00F31096" w:rsidRDefault="008138BE" w:rsidP="00893503">
      <w:pPr>
        <w:widowControl w:val="0"/>
        <w:autoSpaceDE w:val="0"/>
        <w:autoSpaceDN w:val="0"/>
        <w:adjustRightInd w:val="0"/>
        <w:spacing w:line="240" w:lineRule="auto"/>
        <w:ind w:left="567"/>
        <w:rPr>
          <w:rFonts w:ascii="Times New Roman CYR" w:hAnsi="Times New Roman CYR" w:cs="Times New Roman CYR"/>
          <w:b/>
        </w:rPr>
      </w:pPr>
      <w:r w:rsidRPr="00F31096">
        <w:rPr>
          <w:rFonts w:ascii="Times New Roman CYR" w:hAnsi="Times New Roman CYR" w:cs="Times New Roman CYR"/>
          <w:b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F31096">
        <w:rPr>
          <w:rFonts w:ascii="Times New Roman CYR" w:hAnsi="Times New Roman CYR" w:cs="Times New Roman CYR"/>
        </w:rPr>
        <w:t>для</w:t>
      </w:r>
      <w:proofErr w:type="gramEnd"/>
      <w:r w:rsidRPr="00F31096">
        <w:rPr>
          <w:rFonts w:ascii="Times New Roman CYR" w:hAnsi="Times New Roman CYR" w:cs="Times New Roman CYR"/>
          <w:b/>
        </w:rPr>
        <w:t>:</w:t>
      </w:r>
    </w:p>
    <w:p w:rsidR="008138BE" w:rsidRPr="00F31096" w:rsidRDefault="008138BE" w:rsidP="00F004DC">
      <w:pPr>
        <w:pStyle w:val="a7"/>
        <w:widowControl w:val="0"/>
        <w:autoSpaceDE w:val="0"/>
        <w:autoSpaceDN w:val="0"/>
        <w:adjustRightInd w:val="0"/>
        <w:spacing w:line="240" w:lineRule="auto"/>
        <w:ind w:left="1281"/>
        <w:rPr>
          <w:rFonts w:ascii="Times New Roman CYR" w:hAnsi="Times New Roman CYR" w:cs="Times New Roman CYR"/>
        </w:rPr>
      </w:pPr>
      <w:r w:rsidRPr="00F31096">
        <w:rPr>
          <w:rFonts w:ascii="Times New Roman CYR" w:hAnsi="Times New Roman CYR" w:cs="Times New Roman CYR"/>
        </w:rPr>
        <w:t>построения и исследования простейших математических моделей</w:t>
      </w:r>
      <w:r w:rsidR="00F31096">
        <w:rPr>
          <w:rFonts w:ascii="Times New Roman CYR" w:hAnsi="Times New Roman CYR" w:cs="Times New Roman CYR"/>
        </w:rPr>
        <w:t>.</w:t>
      </w:r>
    </w:p>
    <w:p w:rsidR="00186978" w:rsidRDefault="00186978" w:rsidP="001407DE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86978" w:rsidRDefault="00186978" w:rsidP="001407DE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3110" w:rsidRDefault="000E3110" w:rsidP="000E311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учебного предмета</w:t>
      </w:r>
    </w:p>
    <w:p w:rsidR="000E3110" w:rsidRDefault="000E3110" w:rsidP="000E31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Повторение курса алгебры 10 класса.</w:t>
      </w:r>
      <w:r w:rsidR="00083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(4 часа)</w:t>
      </w:r>
    </w:p>
    <w:p w:rsidR="000E3110" w:rsidRDefault="000E3110" w:rsidP="000E31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Тригонометрические функции. Тригонометрические уравнения. Тригонометрические неравенства. Преобразование тригонометрических выражений. Производная. Исследование функции с помощью производной.</w:t>
      </w:r>
    </w:p>
    <w:p w:rsidR="000E3110" w:rsidRDefault="000E3110" w:rsidP="000E31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Степени и корни. Степенные функции. </w:t>
      </w:r>
      <w:r w:rsidR="00083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(18 часов)</w:t>
      </w:r>
    </w:p>
    <w:p w:rsidR="000E3110" w:rsidRDefault="000E3110" w:rsidP="000E31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корня n-ой степени из действительного числа. Свойства корней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четной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нечетной степеней. Функции y =</w:t>
      </w:r>
      <w:r>
        <w:rPr>
          <w:rFonts w:ascii="Calibri" w:eastAsia="Calibri" w:hAnsi="Calibri" w:cs="Times New Roman"/>
          <w:sz w:val="24"/>
          <w:szCs w:val="24"/>
        </w:rPr>
        <w:t>√х,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свойства и  графики. Свойства корня n-ой степени. Преобразование выражений, содержащих радикалы. Обобщение понятия о показателе степени. Степенные функции, их свойства и графики.</w:t>
      </w:r>
    </w:p>
    <w:p w:rsidR="000E3110" w:rsidRDefault="000E3110" w:rsidP="000E31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Показательная и логарифмическая функции. </w:t>
      </w:r>
      <w:r w:rsidR="00083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(29 часов)</w:t>
      </w:r>
    </w:p>
    <w:p w:rsidR="000E3110" w:rsidRDefault="000E3110" w:rsidP="000E3110">
      <w:pPr>
        <w:widowControl w:val="0"/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Функции. Область определения и множество значений. График функции. Построение графиков функций, заданных различными способами. Свойства функций: монотонность, четность и нечетность, периодичность, ограниченность. Промежутки возрастания и убывания, наибольшее и наименьшее значения, точки экстремума (локального максимума и минимума). Графическая интерпретация. Примеры функциональных зависимостей в реальных процессах и явлениях.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0E3110" w:rsidRDefault="000E3110" w:rsidP="000E3110">
      <w:pPr>
        <w:widowControl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Обратная функция. Область определения и область значений обратной функции. График обратной функции. </w:t>
      </w:r>
    </w:p>
    <w:p w:rsidR="000E3110" w:rsidRDefault="000E3110" w:rsidP="000E3110">
      <w:pPr>
        <w:widowControl w:val="0"/>
        <w:tabs>
          <w:tab w:val="left" w:pos="9070"/>
        </w:tabs>
        <w:spacing w:before="100" w:beforeAutospacing="1" w:after="100" w:afterAutospacing="1" w:line="240" w:lineRule="auto"/>
        <w:ind w:right="-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Вертикальные и горизонтальные асимптоты графиков. Показательная функция, её свойства и график. Показательные уравнения. Показательные неравенства. Понятие логарифма. Логарифмическая функция, её свойства и график. Свойства логарифма.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логарифмическое тождество.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Логарифм произведения, частного, степени; переход к новому основанию. Десятичный и натуральный логарифмы, число е. Преобразования простейших выражений, включающих арифметические операции, а также операцию возведения в степень и операцию логарифмирования. Логарифмические уравнения. Логарифмические неравенства. Дифференцирование показательной и логарифмической функций.</w:t>
      </w:r>
    </w:p>
    <w:p w:rsidR="000E3110" w:rsidRDefault="000E3110" w:rsidP="000E31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Первообразная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интеграл. </w:t>
      </w:r>
      <w:r w:rsidR="00083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(9 часов)</w:t>
      </w:r>
    </w:p>
    <w:p w:rsidR="000E3110" w:rsidRDefault="000E3110" w:rsidP="000E3110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Первообразная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неопределенный интеграл. Понятие об определенном интеграле как площади криволинейной трапеции. Формула Ньютона-Лейбница. Вычисление площадей плоских фигур с помощью определенного интеграла.</w:t>
      </w:r>
    </w:p>
    <w:p w:rsidR="000E3110" w:rsidRDefault="000E3110" w:rsidP="000E3110">
      <w:pPr>
        <w:tabs>
          <w:tab w:val="left" w:pos="72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Элементы комбинаторики, статистики и теории вероятностей. </w:t>
      </w:r>
      <w:r w:rsidR="00083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(14 часов)</w:t>
      </w:r>
    </w:p>
    <w:p w:rsidR="000E3110" w:rsidRDefault="000E3110" w:rsidP="000E3110">
      <w:pPr>
        <w:widowControl w:val="0"/>
        <w:spacing w:before="100" w:beforeAutospacing="1" w:after="100" w:afterAutospacing="1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Табличное и графическое представление данных. Числовые характеристики рядов данных.  Поочередный и одновременный выбор нескольких элементов из конечного множества. Формулы числа перестановок, сочетаний, размещений. Решение комбинаторных задач. Формула бинома Ньютона. Свойства биномиальных коэффициентов. Треугольник Паскаля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Элементарные и сложные события. Рассмотрение случаев и вероятность суммы несовместных событий, вероятность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противоположного события. Понятие о независимости событий. Вероятность и статистическая частота наступления события. Решение практических задач с применением вероятностных методов.</w:t>
      </w:r>
    </w:p>
    <w:p w:rsidR="000E3110" w:rsidRDefault="000E3110" w:rsidP="000E31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Уравнения и неравенства. Системы уравнений и неравенств.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2C7" w:rsidRPr="00083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(19 часов)</w:t>
      </w:r>
    </w:p>
    <w:p w:rsidR="00186978" w:rsidRDefault="000E3110" w:rsidP="000832C7">
      <w:pPr>
        <w:widowControl w:val="0"/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приемы решения систем уравнений: подстановка, алгебраическое сложение, введение новых переменных. Равносильность уравнений, неравенств, систем. Решение простейших систем уравнений с двумя неизвестными. Решение систем неравенств с одной переменной. Использование свойств и графиков функций при решении уравнений и неравенств. Метод интервалов. Изображение на координатной плоскости множества решений уравнений и неравен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 дв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умя переменными и их систем. Применение математических методов для решения содержательных задач из различных областей науки и практики. Интерпретация результата, учет реальных ограничений</w:t>
      </w:r>
      <w:r w:rsidR="000832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32C7" w:rsidRPr="000832C7" w:rsidRDefault="000832C7" w:rsidP="000832C7">
      <w:pPr>
        <w:widowControl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3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Обобщающее повторение курса алгебры.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83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(9 часов)</w:t>
      </w:r>
    </w:p>
    <w:p w:rsidR="00186978" w:rsidRDefault="00186978" w:rsidP="001407DE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43330" w:rsidRPr="00B71A83" w:rsidRDefault="000E3110" w:rsidP="000E3110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</w:t>
      </w:r>
      <w:r w:rsidR="00613D92">
        <w:rPr>
          <w:rFonts w:ascii="Times New Roman" w:hAnsi="Times New Roman" w:cs="Times New Roman"/>
          <w:b/>
          <w:sz w:val="32"/>
          <w:szCs w:val="32"/>
        </w:rPr>
        <w:t>К</w:t>
      </w:r>
      <w:r w:rsidR="00B71A83" w:rsidRPr="00B71A83">
        <w:rPr>
          <w:rFonts w:ascii="Times New Roman" w:hAnsi="Times New Roman" w:cs="Times New Roman"/>
          <w:b/>
          <w:sz w:val="32"/>
          <w:szCs w:val="32"/>
        </w:rPr>
        <w:t xml:space="preserve">алендарно – тематическое планирование </w:t>
      </w:r>
    </w:p>
    <w:tbl>
      <w:tblPr>
        <w:tblStyle w:val="a3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42"/>
        <w:gridCol w:w="6095"/>
        <w:gridCol w:w="709"/>
        <w:gridCol w:w="1417"/>
        <w:gridCol w:w="1418"/>
      </w:tblGrid>
      <w:tr w:rsidR="00B72411" w:rsidRPr="00893503" w:rsidTr="009A299F">
        <w:trPr>
          <w:trHeight w:val="601"/>
        </w:trPr>
        <w:tc>
          <w:tcPr>
            <w:tcW w:w="7514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B72411" w:rsidRPr="00893503" w:rsidRDefault="00B72411" w:rsidP="00B71A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B72411" w:rsidRPr="00893503" w:rsidRDefault="00B72411" w:rsidP="00B71A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:rsidR="00B72411" w:rsidRPr="00893503" w:rsidRDefault="00B72411" w:rsidP="00140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2411" w:rsidRPr="00893503" w:rsidTr="009A299F">
        <w:tc>
          <w:tcPr>
            <w:tcW w:w="56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№ параграфа</w:t>
            </w:r>
          </w:p>
        </w:tc>
        <w:tc>
          <w:tcPr>
            <w:tcW w:w="6237" w:type="dxa"/>
            <w:gridSpan w:val="2"/>
          </w:tcPr>
          <w:p w:rsidR="001F0364" w:rsidRDefault="001F0364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64" w:rsidRDefault="001F0364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411" w:rsidRPr="00893503" w:rsidRDefault="001F0364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Количество уроков</w:t>
            </w:r>
          </w:p>
        </w:tc>
        <w:tc>
          <w:tcPr>
            <w:tcW w:w="1417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сроки прохождения</w:t>
            </w:r>
          </w:p>
        </w:tc>
        <w:tc>
          <w:tcPr>
            <w:tcW w:w="141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Скорректированные сроки прохождения</w:t>
            </w:r>
          </w:p>
        </w:tc>
      </w:tr>
      <w:tr w:rsidR="00B72411" w:rsidRPr="00893503" w:rsidTr="009A299F">
        <w:tc>
          <w:tcPr>
            <w:tcW w:w="7514" w:type="dxa"/>
            <w:gridSpan w:val="4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ПОЛУГОДИЕ</w:t>
            </w:r>
          </w:p>
        </w:tc>
        <w:tc>
          <w:tcPr>
            <w:tcW w:w="1417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8154D" w:rsidRPr="00893503" w:rsidTr="009A299F">
        <w:tc>
          <w:tcPr>
            <w:tcW w:w="568" w:type="dxa"/>
          </w:tcPr>
          <w:p w:rsidR="00F8154D" w:rsidRPr="00893503" w:rsidRDefault="00F8154D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F8154D" w:rsidRPr="00DF4340" w:rsidRDefault="00F8154D" w:rsidP="00DF43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вторение</w:t>
            </w:r>
            <w:proofErr w:type="spellEnd"/>
            <w:r w:rsidR="00DF43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DF43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DF43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Тригонометрические</w:t>
            </w:r>
            <w:proofErr w:type="spellEnd"/>
            <w:r w:rsidR="00DF43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DF43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функции</w:t>
            </w:r>
            <w:proofErr w:type="gramStart"/>
            <w:r w:rsidR="00DF43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,уравнения</w:t>
            </w:r>
            <w:proofErr w:type="spellEnd"/>
            <w:proofErr w:type="gramEnd"/>
            <w:r w:rsidR="00DF43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709" w:type="dxa"/>
          </w:tcPr>
          <w:p w:rsidR="00F8154D" w:rsidRPr="00DF4340" w:rsidRDefault="00DF4340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43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</w:tcPr>
          <w:p w:rsidR="00F8154D" w:rsidRPr="00893503" w:rsidRDefault="00F8154D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8154D" w:rsidRPr="00893503" w:rsidRDefault="00F8154D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154D" w:rsidRPr="00893503" w:rsidTr="009A299F">
        <w:tc>
          <w:tcPr>
            <w:tcW w:w="568" w:type="dxa"/>
          </w:tcPr>
          <w:p w:rsidR="00F8154D" w:rsidRPr="00893503" w:rsidRDefault="00F8154D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F8154D" w:rsidRPr="00DF4340" w:rsidRDefault="00DF4340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43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Производная</w:t>
            </w:r>
            <w:proofErr w:type="spellEnd"/>
            <w:r w:rsidRPr="00DF43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применение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производной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</w:tcPr>
          <w:p w:rsidR="00F8154D" w:rsidRPr="00613D92" w:rsidRDefault="00613D92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8154D" w:rsidRPr="00893503" w:rsidRDefault="00F8154D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8154D" w:rsidRPr="00893503" w:rsidRDefault="00F8154D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2411" w:rsidRPr="00893503" w:rsidTr="009A299F">
        <w:tc>
          <w:tcPr>
            <w:tcW w:w="6805" w:type="dxa"/>
            <w:gridSpan w:val="3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b/>
                <w:sz w:val="24"/>
                <w:szCs w:val="24"/>
              </w:rPr>
              <w:t>Глава 6. Степени и корни. Степенные функции</w:t>
            </w:r>
          </w:p>
        </w:tc>
        <w:tc>
          <w:tcPr>
            <w:tcW w:w="709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2411" w:rsidRPr="00893503" w:rsidTr="009A299F">
        <w:tc>
          <w:tcPr>
            <w:tcW w:w="56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gridSpan w:val="2"/>
          </w:tcPr>
          <w:p w:rsidR="00B72411" w:rsidRPr="00893503" w:rsidRDefault="00B72411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корня </w:t>
            </w:r>
            <w:proofErr w:type="gramStart"/>
            <w:r w:rsidRPr="00893503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-ой</w:t>
            </w:r>
            <w:proofErr w:type="gramEnd"/>
            <w:r w:rsidRPr="00893503">
              <w:rPr>
                <w:rFonts w:ascii="Times New Roman" w:hAnsi="Times New Roman" w:cs="Times New Roman"/>
                <w:sz w:val="24"/>
                <w:szCs w:val="24"/>
              </w:rPr>
              <w:t xml:space="preserve"> степени из действительного числа</w:t>
            </w:r>
          </w:p>
        </w:tc>
        <w:tc>
          <w:tcPr>
            <w:tcW w:w="709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11" w:rsidRPr="00893503" w:rsidTr="009A299F">
        <w:tc>
          <w:tcPr>
            <w:tcW w:w="56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37" w:type="dxa"/>
            <w:gridSpan w:val="2"/>
          </w:tcPr>
          <w:p w:rsidR="00B72411" w:rsidRPr="00893503" w:rsidRDefault="00B72411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  <m:oMath>
              <m:r>
                <m:rPr>
                  <m:sty m:val="bi"/>
                </m:rPr>
                <w:rPr>
                  <w:rFonts w:ascii="Cambria Math" w:hAnsi="Times New Roman" w:cs="Times New Roman"/>
                  <w:sz w:val="24"/>
                  <w:szCs w:val="24"/>
                </w:rPr>
                <m:t>у</m:t>
              </m:r>
              <m:r>
                <m:rPr>
                  <m:sty m:val="bi"/>
                </m:rPr>
                <w:rPr>
                  <w:rFonts w:ascii="Cambria Math" w:hAnsi="Times New Roman" w:cs="Times New Roman"/>
                  <w:sz w:val="24"/>
                  <w:szCs w:val="24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b/>
                      <w:i/>
                      <w:sz w:val="24"/>
                      <w:szCs w:val="24"/>
                    </w:rPr>
                  </m:ctrlPr>
                </m:radPr>
                <m:deg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п</m:t>
                  </m:r>
                </m:deg>
                <m:e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х</m:t>
                  </m:r>
                </m:e>
              </m:rad>
            </m:oMath>
            <w:r w:rsidRPr="0089350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, </w:t>
            </w:r>
            <w:r w:rsidRPr="00893503">
              <w:rPr>
                <w:rFonts w:ascii="Times New Roman" w:eastAsiaTheme="minorEastAsia" w:hAnsi="Times New Roman" w:cs="Times New Roman"/>
                <w:sz w:val="24"/>
                <w:szCs w:val="24"/>
              </w:rPr>
              <w:t>их свойства и графики</w:t>
            </w:r>
          </w:p>
        </w:tc>
        <w:tc>
          <w:tcPr>
            <w:tcW w:w="709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11" w:rsidRPr="00893503" w:rsidTr="009A299F">
        <w:tc>
          <w:tcPr>
            <w:tcW w:w="56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237" w:type="dxa"/>
            <w:gridSpan w:val="2"/>
          </w:tcPr>
          <w:p w:rsidR="00B72411" w:rsidRPr="00893503" w:rsidRDefault="00B72411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корня </w:t>
            </w:r>
            <w:proofErr w:type="gramStart"/>
            <w:r w:rsidRPr="00893503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-ой</w:t>
            </w:r>
            <w:proofErr w:type="gramEnd"/>
            <w:r w:rsidRPr="00893503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709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11" w:rsidRPr="00893503" w:rsidTr="009A299F">
        <w:tc>
          <w:tcPr>
            <w:tcW w:w="56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37" w:type="dxa"/>
            <w:gridSpan w:val="2"/>
          </w:tcPr>
          <w:p w:rsidR="00B72411" w:rsidRPr="00893503" w:rsidRDefault="00B72411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радикалы</w:t>
            </w:r>
          </w:p>
        </w:tc>
        <w:tc>
          <w:tcPr>
            <w:tcW w:w="709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11" w:rsidRPr="00893503" w:rsidTr="009A299F">
        <w:trPr>
          <w:trHeight w:val="260"/>
        </w:trPr>
        <w:tc>
          <w:tcPr>
            <w:tcW w:w="56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B72411" w:rsidRPr="00893503" w:rsidRDefault="00B72411" w:rsidP="008C762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№1</w:t>
            </w:r>
          </w:p>
        </w:tc>
        <w:tc>
          <w:tcPr>
            <w:tcW w:w="709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11" w:rsidRPr="00893503" w:rsidTr="009A299F">
        <w:tc>
          <w:tcPr>
            <w:tcW w:w="56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237" w:type="dxa"/>
            <w:gridSpan w:val="2"/>
          </w:tcPr>
          <w:p w:rsidR="00B72411" w:rsidRPr="00893503" w:rsidRDefault="00B72411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Обобщение понятия о показателе степени</w:t>
            </w:r>
          </w:p>
        </w:tc>
        <w:tc>
          <w:tcPr>
            <w:tcW w:w="709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11" w:rsidRPr="00893503" w:rsidTr="009A299F">
        <w:tc>
          <w:tcPr>
            <w:tcW w:w="56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237" w:type="dxa"/>
            <w:gridSpan w:val="2"/>
          </w:tcPr>
          <w:p w:rsidR="00B72411" w:rsidRPr="00893503" w:rsidRDefault="00B72411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Степенные функции, их свойства и графики</w:t>
            </w:r>
          </w:p>
        </w:tc>
        <w:tc>
          <w:tcPr>
            <w:tcW w:w="709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72411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72411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9EC" w:rsidRPr="00893503" w:rsidTr="009A299F">
        <w:tc>
          <w:tcPr>
            <w:tcW w:w="10349" w:type="dxa"/>
            <w:gridSpan w:val="6"/>
          </w:tcPr>
          <w:p w:rsidR="008E69EC" w:rsidRPr="00893503" w:rsidRDefault="008E69EC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11" w:rsidRPr="00893503" w:rsidTr="009A299F">
        <w:tc>
          <w:tcPr>
            <w:tcW w:w="6805" w:type="dxa"/>
            <w:gridSpan w:val="3"/>
          </w:tcPr>
          <w:p w:rsidR="00B72411" w:rsidRPr="00893503" w:rsidRDefault="00B72411" w:rsidP="00B736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b/>
                <w:sz w:val="24"/>
                <w:szCs w:val="24"/>
              </w:rPr>
              <w:t>Глава 7. Показательная и логарифмическая функции</w:t>
            </w:r>
          </w:p>
        </w:tc>
        <w:tc>
          <w:tcPr>
            <w:tcW w:w="709" w:type="dxa"/>
          </w:tcPr>
          <w:p w:rsidR="00B72411" w:rsidRPr="00893503" w:rsidRDefault="00B72411" w:rsidP="00B736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F036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B72411" w:rsidRPr="00893503" w:rsidRDefault="00B72411" w:rsidP="00B736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72411" w:rsidRPr="00893503" w:rsidRDefault="00B72411" w:rsidP="00B736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2411" w:rsidRPr="00893503" w:rsidTr="009A299F">
        <w:tc>
          <w:tcPr>
            <w:tcW w:w="56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237" w:type="dxa"/>
            <w:gridSpan w:val="2"/>
          </w:tcPr>
          <w:p w:rsidR="00B72411" w:rsidRPr="00893503" w:rsidRDefault="00B72411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Показательная функция, её свойства и график</w:t>
            </w:r>
          </w:p>
        </w:tc>
        <w:tc>
          <w:tcPr>
            <w:tcW w:w="709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11" w:rsidRPr="00893503" w:rsidTr="009A299F">
        <w:tc>
          <w:tcPr>
            <w:tcW w:w="56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237" w:type="dxa"/>
            <w:gridSpan w:val="2"/>
          </w:tcPr>
          <w:p w:rsidR="00B72411" w:rsidRPr="00893503" w:rsidRDefault="00B72411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709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11" w:rsidRPr="00893503" w:rsidTr="009A299F">
        <w:tc>
          <w:tcPr>
            <w:tcW w:w="56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7" w:type="dxa"/>
            <w:gridSpan w:val="2"/>
          </w:tcPr>
          <w:p w:rsidR="00B72411" w:rsidRPr="00893503" w:rsidRDefault="00B72411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709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11" w:rsidRPr="00893503" w:rsidTr="009A299F">
        <w:tc>
          <w:tcPr>
            <w:tcW w:w="568" w:type="dxa"/>
          </w:tcPr>
          <w:p w:rsidR="00B72411" w:rsidRPr="00893503" w:rsidRDefault="00B72411" w:rsidP="00A77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B72411" w:rsidRPr="00893503" w:rsidRDefault="00B72411" w:rsidP="00A77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</w:t>
            </w:r>
            <w:r w:rsidR="008E69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72411" w:rsidRPr="00893503" w:rsidRDefault="00B72411" w:rsidP="00A77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72411" w:rsidRPr="00893503" w:rsidRDefault="00B72411" w:rsidP="00A77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72411" w:rsidRPr="00893503" w:rsidRDefault="00B72411" w:rsidP="00A77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11" w:rsidRPr="00893503" w:rsidTr="009A299F">
        <w:tc>
          <w:tcPr>
            <w:tcW w:w="7514" w:type="dxa"/>
            <w:gridSpan w:val="4"/>
          </w:tcPr>
          <w:p w:rsidR="00B72411" w:rsidRPr="0034492E" w:rsidRDefault="00B72411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72411" w:rsidRPr="0034492E" w:rsidRDefault="00B72411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72411" w:rsidRPr="0034492E" w:rsidRDefault="00B72411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2411" w:rsidRPr="00893503" w:rsidTr="009A299F">
        <w:tc>
          <w:tcPr>
            <w:tcW w:w="56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</w:tcPr>
          <w:p w:rsidR="00B72411" w:rsidRPr="00893503" w:rsidRDefault="00B72411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Понятие логарифма</w:t>
            </w:r>
          </w:p>
        </w:tc>
        <w:tc>
          <w:tcPr>
            <w:tcW w:w="709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11" w:rsidRPr="00893503" w:rsidTr="009A299F">
        <w:trPr>
          <w:trHeight w:val="96"/>
        </w:trPr>
        <w:tc>
          <w:tcPr>
            <w:tcW w:w="56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gridSpan w:val="2"/>
          </w:tcPr>
          <w:p w:rsidR="00B72411" w:rsidRPr="00893503" w:rsidRDefault="00B72411" w:rsidP="00B736A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m:oMath>
              <m:r>
                <m:rPr>
                  <m:sty m:val="bi"/>
                </m:rPr>
                <w:rPr>
                  <w:rFonts w:ascii="Cambria Math" w:hAnsi="Times New Roman" w:cs="Times New Roman"/>
                  <w:sz w:val="24"/>
                  <w:szCs w:val="24"/>
                </w:rPr>
                <m:t>у</m:t>
              </m:r>
              <m:r>
                <m:rPr>
                  <m:sty m:val="bi"/>
                </m:rPr>
                <w:rPr>
                  <w:rFonts w:ascii="Cambria Math" w:hAnsi="Times New Roman" w:cs="Times New Roman"/>
                  <w:sz w:val="24"/>
                  <w:szCs w:val="24"/>
                </w:rPr>
                <m:t>=</m:t>
              </m:r>
              <m:func>
                <m:funcPr>
                  <m:ctrlPr>
                    <w:rPr>
                      <w:rFonts w:ascii="Cambria Math" w:hAnsi="Times New Roman" w:cs="Times New Roman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Times New Roman" w:cs="Times New Roman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log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а</m:t>
                      </m:r>
                    </m:sub>
                  </m:sSub>
                </m:fName>
                <m:e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х</m:t>
                  </m:r>
                </m:e>
              </m:func>
            </m:oMath>
            <w:proofErr w:type="gramStart"/>
            <w:r w:rsidRPr="0089350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89350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w:r w:rsidRPr="00893503">
              <w:rPr>
                <w:rFonts w:ascii="Times New Roman" w:eastAsiaTheme="minorEastAsia" w:hAnsi="Times New Roman" w:cs="Times New Roman"/>
                <w:sz w:val="24"/>
                <w:szCs w:val="24"/>
              </w:rPr>
              <w:t>её свойства и график</w:t>
            </w:r>
          </w:p>
        </w:tc>
        <w:tc>
          <w:tcPr>
            <w:tcW w:w="709" w:type="dxa"/>
          </w:tcPr>
          <w:p w:rsidR="00B72411" w:rsidRPr="00893503" w:rsidRDefault="000E701C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11" w:rsidRPr="00893503" w:rsidTr="009A299F">
        <w:tc>
          <w:tcPr>
            <w:tcW w:w="56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237" w:type="dxa"/>
            <w:gridSpan w:val="2"/>
          </w:tcPr>
          <w:p w:rsidR="00B72411" w:rsidRPr="00893503" w:rsidRDefault="00B72411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Свойства логарифмов</w:t>
            </w:r>
          </w:p>
        </w:tc>
        <w:tc>
          <w:tcPr>
            <w:tcW w:w="709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11" w:rsidRPr="00893503" w:rsidTr="009A299F">
        <w:tc>
          <w:tcPr>
            <w:tcW w:w="56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237" w:type="dxa"/>
            <w:gridSpan w:val="2"/>
          </w:tcPr>
          <w:p w:rsidR="00B72411" w:rsidRPr="00893503" w:rsidRDefault="00B72411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709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9EC" w:rsidRPr="00893503" w:rsidTr="009A299F">
        <w:tc>
          <w:tcPr>
            <w:tcW w:w="568" w:type="dxa"/>
          </w:tcPr>
          <w:p w:rsidR="008E69EC" w:rsidRDefault="008E69EC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tbl>
            <w:tblPr>
              <w:tblStyle w:val="a3"/>
              <w:tblW w:w="10349" w:type="dxa"/>
              <w:tblLayout w:type="fixed"/>
              <w:tblLook w:val="04A0" w:firstRow="1" w:lastRow="0" w:firstColumn="1" w:lastColumn="0" w:noHBand="0" w:noVBand="1"/>
            </w:tblPr>
            <w:tblGrid>
              <w:gridCol w:w="7718"/>
              <w:gridCol w:w="877"/>
              <w:gridCol w:w="1754"/>
            </w:tblGrid>
            <w:tr w:rsidR="008E69EC" w:rsidRPr="00893503" w:rsidTr="00FD7DA1">
              <w:tc>
                <w:tcPr>
                  <w:tcW w:w="6237" w:type="dxa"/>
                </w:tcPr>
                <w:p w:rsidR="008E69EC" w:rsidRPr="00893503" w:rsidRDefault="008E69EC" w:rsidP="008E69E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                      </w:t>
                  </w:r>
                  <w:r w:rsidRPr="00893503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Контрольная работа №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9" w:type="dxa"/>
                </w:tcPr>
                <w:p w:rsidR="008E69EC" w:rsidRPr="00893503" w:rsidRDefault="008E69EC" w:rsidP="00FD7DA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35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7" w:type="dxa"/>
                </w:tcPr>
                <w:p w:rsidR="008E69EC" w:rsidRPr="00893503" w:rsidRDefault="008E69EC" w:rsidP="00FD7DA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E69EC" w:rsidRPr="00893503" w:rsidRDefault="008E69EC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E69EC" w:rsidRPr="00893503" w:rsidRDefault="008E69EC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E69EC" w:rsidRPr="00893503" w:rsidRDefault="008E69EC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E69EC" w:rsidRPr="00893503" w:rsidRDefault="008E69EC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11" w:rsidRPr="00893503" w:rsidTr="009A299F">
        <w:tc>
          <w:tcPr>
            <w:tcW w:w="56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6237" w:type="dxa"/>
            <w:gridSpan w:val="2"/>
          </w:tcPr>
          <w:p w:rsidR="00B72411" w:rsidRPr="00893503" w:rsidRDefault="00B72411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709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11" w:rsidRPr="00893503" w:rsidTr="009A299F">
        <w:tc>
          <w:tcPr>
            <w:tcW w:w="568" w:type="dxa"/>
          </w:tcPr>
          <w:p w:rsidR="00B72411" w:rsidRPr="00893503" w:rsidRDefault="008E69EC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237" w:type="dxa"/>
            <w:gridSpan w:val="2"/>
          </w:tcPr>
          <w:p w:rsidR="00B72411" w:rsidRPr="00893503" w:rsidRDefault="00B72411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Переход к новому основанию логарифма</w:t>
            </w:r>
          </w:p>
        </w:tc>
        <w:tc>
          <w:tcPr>
            <w:tcW w:w="709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11" w:rsidRPr="00893503" w:rsidTr="009A299F">
        <w:tc>
          <w:tcPr>
            <w:tcW w:w="568" w:type="dxa"/>
          </w:tcPr>
          <w:p w:rsidR="00B72411" w:rsidRPr="00893503" w:rsidRDefault="008E69EC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237" w:type="dxa"/>
            <w:gridSpan w:val="2"/>
          </w:tcPr>
          <w:p w:rsidR="00B72411" w:rsidRPr="00893503" w:rsidRDefault="001F0364" w:rsidP="008C7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Дифференцирование показательной и логарифмической функций</w:t>
            </w:r>
          </w:p>
        </w:tc>
        <w:tc>
          <w:tcPr>
            <w:tcW w:w="709" w:type="dxa"/>
          </w:tcPr>
          <w:p w:rsidR="00B72411" w:rsidRPr="00893503" w:rsidRDefault="001F0364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72411" w:rsidRPr="00893503" w:rsidRDefault="00B72411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364" w:rsidRPr="00893503" w:rsidTr="009A299F">
        <w:tc>
          <w:tcPr>
            <w:tcW w:w="568" w:type="dxa"/>
          </w:tcPr>
          <w:p w:rsidR="001F0364" w:rsidRDefault="001F0364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1F0364" w:rsidRPr="00893503" w:rsidRDefault="001F0364" w:rsidP="00FD7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№4</w:t>
            </w:r>
          </w:p>
        </w:tc>
        <w:tc>
          <w:tcPr>
            <w:tcW w:w="709" w:type="dxa"/>
          </w:tcPr>
          <w:p w:rsidR="001F0364" w:rsidRPr="00893503" w:rsidRDefault="001F0364" w:rsidP="00FD7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F0364" w:rsidRPr="00893503" w:rsidRDefault="001F0364" w:rsidP="00FD7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F0364" w:rsidRPr="00893503" w:rsidRDefault="001F0364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288" w:rsidRPr="00893503" w:rsidTr="009A299F">
        <w:trPr>
          <w:trHeight w:val="415"/>
        </w:trPr>
        <w:tc>
          <w:tcPr>
            <w:tcW w:w="7514" w:type="dxa"/>
            <w:gridSpan w:val="4"/>
          </w:tcPr>
          <w:p w:rsidR="006E2288" w:rsidRDefault="006E2288" w:rsidP="003B15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35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ПОЛУГОДИЕ</w:t>
            </w:r>
          </w:p>
        </w:tc>
        <w:tc>
          <w:tcPr>
            <w:tcW w:w="1417" w:type="dxa"/>
          </w:tcPr>
          <w:p w:rsidR="006E2288" w:rsidRDefault="006E2288" w:rsidP="003B15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6E2288" w:rsidRDefault="006E2288" w:rsidP="003B15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A299F" w:rsidRPr="00893503" w:rsidTr="009A299F">
        <w:tc>
          <w:tcPr>
            <w:tcW w:w="56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9A299F" w:rsidRPr="00893503" w:rsidRDefault="009A299F" w:rsidP="006E4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Pr="00893503">
              <w:rPr>
                <w:rFonts w:ascii="Times New Roman" w:hAnsi="Times New Roman" w:cs="Times New Roman"/>
                <w:b/>
                <w:sz w:val="24"/>
                <w:szCs w:val="24"/>
              </w:rPr>
              <w:t>Глава 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Первообразная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интеграл</w:t>
            </w:r>
          </w:p>
        </w:tc>
        <w:tc>
          <w:tcPr>
            <w:tcW w:w="709" w:type="dxa"/>
          </w:tcPr>
          <w:p w:rsidR="009A299F" w:rsidRPr="00893503" w:rsidRDefault="009A299F" w:rsidP="006E4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9A299F" w:rsidRPr="006E2288" w:rsidRDefault="009A299F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568" w:type="dxa"/>
          </w:tcPr>
          <w:p w:rsidR="009A299F" w:rsidRPr="009A299F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6237" w:type="dxa"/>
            <w:gridSpan w:val="2"/>
          </w:tcPr>
          <w:p w:rsidR="009A299F" w:rsidRPr="009A299F" w:rsidRDefault="009A299F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29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Первообразная</w:t>
            </w:r>
            <w:proofErr w:type="spellEnd"/>
            <w:r w:rsidRPr="009A29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</w:tcPr>
          <w:p w:rsidR="009A299F" w:rsidRPr="009A299F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9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9A299F" w:rsidRPr="006E2288" w:rsidRDefault="009A299F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568" w:type="dxa"/>
          </w:tcPr>
          <w:p w:rsidR="009A299F" w:rsidRPr="009A299F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6237" w:type="dxa"/>
            <w:gridSpan w:val="2"/>
          </w:tcPr>
          <w:p w:rsidR="009A299F" w:rsidRPr="009A299F" w:rsidRDefault="009A299F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29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Определенный</w:t>
            </w:r>
            <w:proofErr w:type="spellEnd"/>
            <w:r w:rsidRPr="009A29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9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интеграл</w:t>
            </w:r>
            <w:proofErr w:type="spellEnd"/>
            <w:r w:rsidRPr="009A29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</w:tcPr>
          <w:p w:rsidR="009A299F" w:rsidRPr="009A299F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9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</w:tcPr>
          <w:p w:rsidR="009A299F" w:rsidRPr="006E2288" w:rsidRDefault="009A299F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56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9A299F" w:rsidRDefault="009A299F" w:rsidP="00C34330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№5</w:t>
            </w:r>
          </w:p>
        </w:tc>
        <w:tc>
          <w:tcPr>
            <w:tcW w:w="709" w:type="dxa"/>
          </w:tcPr>
          <w:p w:rsidR="009A299F" w:rsidRPr="009A299F" w:rsidRDefault="009A299F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</w:tcPr>
          <w:p w:rsidR="009A299F" w:rsidRPr="006E2288" w:rsidRDefault="009A299F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56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9A299F" w:rsidRPr="009A299F" w:rsidRDefault="009A299F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29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Резервный</w:t>
            </w:r>
            <w:proofErr w:type="spellEnd"/>
            <w:r w:rsidRPr="009A29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9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урок</w:t>
            </w:r>
            <w:proofErr w:type="spellEnd"/>
            <w:r w:rsidRPr="009A29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</w:tcPr>
          <w:p w:rsidR="009A299F" w:rsidRPr="009A299F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9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</w:tcPr>
          <w:p w:rsidR="009A299F" w:rsidRPr="006E2288" w:rsidRDefault="009A299F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56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9A299F" w:rsidRDefault="009A299F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9.  Элементы математической статистики, комбинаторики и теории вероятностей</w:t>
            </w:r>
          </w:p>
        </w:tc>
        <w:tc>
          <w:tcPr>
            <w:tcW w:w="709" w:type="dxa"/>
          </w:tcPr>
          <w:p w:rsidR="009A299F" w:rsidRDefault="009A299F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299F" w:rsidRPr="00DF4340" w:rsidRDefault="009A299F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</w:tcPr>
          <w:p w:rsidR="009A299F" w:rsidRPr="006E2288" w:rsidRDefault="009A299F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56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7" w:type="dxa"/>
            <w:gridSpan w:val="2"/>
          </w:tcPr>
          <w:p w:rsidR="009A299F" w:rsidRPr="00893503" w:rsidRDefault="009A299F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Статистическая обработка данных</w:t>
            </w:r>
          </w:p>
        </w:tc>
        <w:tc>
          <w:tcPr>
            <w:tcW w:w="709" w:type="dxa"/>
          </w:tcPr>
          <w:p w:rsidR="009A299F" w:rsidRPr="00DF4340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</w:tcPr>
          <w:p w:rsidR="009A299F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56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237" w:type="dxa"/>
            <w:gridSpan w:val="2"/>
          </w:tcPr>
          <w:p w:rsidR="009A299F" w:rsidRPr="00893503" w:rsidRDefault="009A299F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 вероятностные задачи</w:t>
            </w:r>
          </w:p>
        </w:tc>
        <w:tc>
          <w:tcPr>
            <w:tcW w:w="709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56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237" w:type="dxa"/>
            <w:gridSpan w:val="2"/>
          </w:tcPr>
          <w:p w:rsidR="009A299F" w:rsidRPr="00893503" w:rsidRDefault="009A299F" w:rsidP="006E2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Сочетания и размещения</w:t>
            </w:r>
          </w:p>
        </w:tc>
        <w:tc>
          <w:tcPr>
            <w:tcW w:w="709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56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gridSpan w:val="2"/>
          </w:tcPr>
          <w:p w:rsidR="009A299F" w:rsidRPr="00893503" w:rsidRDefault="009A299F" w:rsidP="006E22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бинома Ньютона.</w:t>
            </w:r>
          </w:p>
        </w:tc>
        <w:tc>
          <w:tcPr>
            <w:tcW w:w="709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56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gridSpan w:val="2"/>
          </w:tcPr>
          <w:p w:rsidR="009A299F" w:rsidRPr="00893503" w:rsidRDefault="009A299F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Случайные события и их вероятности</w:t>
            </w:r>
          </w:p>
        </w:tc>
        <w:tc>
          <w:tcPr>
            <w:tcW w:w="709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56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9A299F" w:rsidRPr="00893503" w:rsidRDefault="009A299F" w:rsidP="00B73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№6</w:t>
            </w:r>
          </w:p>
        </w:tc>
        <w:tc>
          <w:tcPr>
            <w:tcW w:w="709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6805" w:type="dxa"/>
            <w:gridSpan w:val="3"/>
          </w:tcPr>
          <w:p w:rsidR="009A299F" w:rsidRPr="00893503" w:rsidRDefault="009A299F" w:rsidP="002C7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b/>
                <w:sz w:val="24"/>
                <w:szCs w:val="24"/>
              </w:rPr>
              <w:t>Глава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8935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 и неравенства. Системы уравнений и неравенств.</w:t>
            </w:r>
          </w:p>
        </w:tc>
        <w:tc>
          <w:tcPr>
            <w:tcW w:w="709" w:type="dxa"/>
          </w:tcPr>
          <w:p w:rsidR="009A299F" w:rsidRPr="00893503" w:rsidRDefault="000832C7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710" w:type="dxa"/>
            <w:gridSpan w:val="2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95" w:type="dxa"/>
          </w:tcPr>
          <w:p w:rsidR="009A299F" w:rsidRPr="00893503" w:rsidRDefault="009A299F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Равносильность уравнений</w:t>
            </w:r>
          </w:p>
        </w:tc>
        <w:tc>
          <w:tcPr>
            <w:tcW w:w="709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710" w:type="dxa"/>
            <w:gridSpan w:val="2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95" w:type="dxa"/>
          </w:tcPr>
          <w:p w:rsidR="009A299F" w:rsidRPr="00893503" w:rsidRDefault="009A299F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методы решения уравнений</w:t>
            </w:r>
          </w:p>
        </w:tc>
        <w:tc>
          <w:tcPr>
            <w:tcW w:w="709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710" w:type="dxa"/>
            <w:gridSpan w:val="2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95" w:type="dxa"/>
          </w:tcPr>
          <w:p w:rsidR="009A299F" w:rsidRPr="00893503" w:rsidRDefault="009A299F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неравенств с одной переменной</w:t>
            </w:r>
          </w:p>
        </w:tc>
        <w:tc>
          <w:tcPr>
            <w:tcW w:w="709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710" w:type="dxa"/>
            <w:gridSpan w:val="2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95" w:type="dxa"/>
          </w:tcPr>
          <w:p w:rsidR="009A299F" w:rsidRPr="00893503" w:rsidRDefault="009A299F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 с двумя переменными</w:t>
            </w:r>
          </w:p>
        </w:tc>
        <w:tc>
          <w:tcPr>
            <w:tcW w:w="709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710" w:type="dxa"/>
            <w:gridSpan w:val="2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5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9A299F" w:rsidRPr="00893503" w:rsidRDefault="009A299F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уравнений</w:t>
            </w:r>
          </w:p>
        </w:tc>
        <w:tc>
          <w:tcPr>
            <w:tcW w:w="709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710" w:type="dxa"/>
            <w:gridSpan w:val="2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095" w:type="dxa"/>
          </w:tcPr>
          <w:p w:rsidR="009A299F" w:rsidRPr="00893503" w:rsidRDefault="009A299F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 с параметрами</w:t>
            </w:r>
          </w:p>
        </w:tc>
        <w:tc>
          <w:tcPr>
            <w:tcW w:w="709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710" w:type="dxa"/>
            <w:gridSpan w:val="2"/>
          </w:tcPr>
          <w:p w:rsidR="009A299F" w:rsidRPr="00893503" w:rsidRDefault="00A17BB3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095" w:type="dxa"/>
          </w:tcPr>
          <w:p w:rsidR="009A299F" w:rsidRPr="00893503" w:rsidRDefault="009A299F" w:rsidP="00FD7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№7</w:t>
            </w:r>
          </w:p>
        </w:tc>
        <w:tc>
          <w:tcPr>
            <w:tcW w:w="709" w:type="dxa"/>
          </w:tcPr>
          <w:p w:rsidR="009A299F" w:rsidRPr="00893503" w:rsidRDefault="000832C7" w:rsidP="00FD7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710" w:type="dxa"/>
            <w:gridSpan w:val="2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A299F" w:rsidRPr="00B71A83" w:rsidRDefault="009A299F" w:rsidP="00C34330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A83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709" w:type="dxa"/>
          </w:tcPr>
          <w:p w:rsidR="009A299F" w:rsidRPr="00B71A83" w:rsidRDefault="000832C7" w:rsidP="00C343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710" w:type="dxa"/>
            <w:gridSpan w:val="2"/>
          </w:tcPr>
          <w:p w:rsidR="009A299F" w:rsidRPr="00893503" w:rsidRDefault="00A17BB3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095" w:type="dxa"/>
          </w:tcPr>
          <w:p w:rsidR="009A299F" w:rsidRPr="00893503" w:rsidRDefault="009A299F" w:rsidP="00C3433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Действительные числа</w:t>
            </w:r>
          </w:p>
        </w:tc>
        <w:tc>
          <w:tcPr>
            <w:tcW w:w="709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Pr="00893503" w:rsidRDefault="009A299F" w:rsidP="00C34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710" w:type="dxa"/>
            <w:gridSpan w:val="2"/>
          </w:tcPr>
          <w:p w:rsidR="009A299F" w:rsidRPr="00893503" w:rsidRDefault="00A17BB3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095" w:type="dxa"/>
          </w:tcPr>
          <w:p w:rsidR="009A299F" w:rsidRPr="00893503" w:rsidRDefault="009A299F" w:rsidP="008A1C1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709" w:type="dxa"/>
          </w:tcPr>
          <w:p w:rsidR="009A299F" w:rsidRPr="00893503" w:rsidRDefault="009A299F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A299F" w:rsidRPr="00893503" w:rsidRDefault="009A299F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Pr="00893503" w:rsidRDefault="009A299F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710" w:type="dxa"/>
            <w:gridSpan w:val="2"/>
          </w:tcPr>
          <w:p w:rsidR="009A299F" w:rsidRPr="00893503" w:rsidRDefault="00A17BB3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095" w:type="dxa"/>
          </w:tcPr>
          <w:p w:rsidR="009A299F" w:rsidRPr="00893503" w:rsidRDefault="009A299F" w:rsidP="008A1C1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показательных и логарифмических выражений</w:t>
            </w:r>
          </w:p>
        </w:tc>
        <w:tc>
          <w:tcPr>
            <w:tcW w:w="709" w:type="dxa"/>
          </w:tcPr>
          <w:p w:rsidR="009A299F" w:rsidRPr="00893503" w:rsidRDefault="009A299F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A299F" w:rsidRPr="00893503" w:rsidRDefault="009A299F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Pr="00893503" w:rsidRDefault="009A299F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710" w:type="dxa"/>
            <w:gridSpan w:val="2"/>
          </w:tcPr>
          <w:p w:rsidR="009A299F" w:rsidRPr="00893503" w:rsidRDefault="00A17BB3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095" w:type="dxa"/>
          </w:tcPr>
          <w:p w:rsidR="009A299F" w:rsidRPr="00893503" w:rsidRDefault="009A299F" w:rsidP="008A1C1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Функции, их свойства и графики</w:t>
            </w:r>
          </w:p>
        </w:tc>
        <w:tc>
          <w:tcPr>
            <w:tcW w:w="709" w:type="dxa"/>
          </w:tcPr>
          <w:p w:rsidR="009A299F" w:rsidRPr="00893503" w:rsidRDefault="009A299F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A299F" w:rsidRPr="00893503" w:rsidRDefault="009A299F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Pr="00893503" w:rsidRDefault="009A299F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710" w:type="dxa"/>
            <w:gridSpan w:val="2"/>
          </w:tcPr>
          <w:p w:rsidR="009A299F" w:rsidRPr="00893503" w:rsidRDefault="00A17BB3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95" w:type="dxa"/>
          </w:tcPr>
          <w:p w:rsidR="009A299F" w:rsidRPr="00893503" w:rsidRDefault="009A299F" w:rsidP="008A1C1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Производная, интеграл и их приложения.</w:t>
            </w:r>
          </w:p>
        </w:tc>
        <w:tc>
          <w:tcPr>
            <w:tcW w:w="709" w:type="dxa"/>
          </w:tcPr>
          <w:p w:rsidR="009A299F" w:rsidRPr="00893503" w:rsidRDefault="009A299F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A299F" w:rsidRPr="00893503" w:rsidRDefault="009A299F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Pr="00893503" w:rsidRDefault="009A299F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710" w:type="dxa"/>
            <w:gridSpan w:val="2"/>
          </w:tcPr>
          <w:p w:rsidR="009A299F" w:rsidRPr="00893503" w:rsidRDefault="00A17BB3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095" w:type="dxa"/>
          </w:tcPr>
          <w:p w:rsidR="009A299F" w:rsidRPr="00893503" w:rsidRDefault="009A299F" w:rsidP="008A1C1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709" w:type="dxa"/>
          </w:tcPr>
          <w:p w:rsidR="009A299F" w:rsidRPr="00893503" w:rsidRDefault="009A299F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A299F" w:rsidRPr="00893503" w:rsidRDefault="009A299F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Pr="00893503" w:rsidRDefault="009A299F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710" w:type="dxa"/>
            <w:gridSpan w:val="2"/>
          </w:tcPr>
          <w:p w:rsidR="009A299F" w:rsidRPr="00893503" w:rsidRDefault="00A17BB3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095" w:type="dxa"/>
          </w:tcPr>
          <w:p w:rsidR="009A299F" w:rsidRPr="00893503" w:rsidRDefault="009A299F" w:rsidP="008A1C1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Нестандартные задачи</w:t>
            </w:r>
          </w:p>
        </w:tc>
        <w:tc>
          <w:tcPr>
            <w:tcW w:w="709" w:type="dxa"/>
          </w:tcPr>
          <w:p w:rsidR="009A299F" w:rsidRPr="00893503" w:rsidRDefault="000832C7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A299F" w:rsidRPr="00893503" w:rsidRDefault="009A299F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Pr="00893503" w:rsidRDefault="009A299F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9F" w:rsidRPr="00893503" w:rsidTr="009A299F">
        <w:tc>
          <w:tcPr>
            <w:tcW w:w="710" w:type="dxa"/>
            <w:gridSpan w:val="2"/>
          </w:tcPr>
          <w:p w:rsidR="009A299F" w:rsidRPr="00893503" w:rsidRDefault="009A299F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A299F" w:rsidRPr="00893503" w:rsidRDefault="009A299F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A299F" w:rsidRPr="00893503" w:rsidRDefault="009A299F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299F" w:rsidRPr="00893503" w:rsidRDefault="009A299F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9F" w:rsidRPr="00893503" w:rsidRDefault="009A299F" w:rsidP="008A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5632" w:rsidRDefault="00325632" w:rsidP="0032563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25632" w:rsidRDefault="00325632" w:rsidP="0032563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25632" w:rsidRDefault="00325632" w:rsidP="0032563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25632" w:rsidRDefault="00325632" w:rsidP="0032563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25632" w:rsidRDefault="00325632" w:rsidP="0032563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25632" w:rsidRDefault="00325632" w:rsidP="0032563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25632" w:rsidRDefault="00325632" w:rsidP="0032563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25632" w:rsidRDefault="00325632" w:rsidP="0032563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25632" w:rsidRDefault="00325632" w:rsidP="0032563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25632" w:rsidRDefault="00325632" w:rsidP="0032563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A03804" w:rsidRDefault="00A03804" w:rsidP="0032563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A03804" w:rsidRPr="00A03804" w:rsidRDefault="00A03804" w:rsidP="0032563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bookmarkStart w:id="0" w:name="_GoBack"/>
      <w:bookmarkEnd w:id="0"/>
    </w:p>
    <w:p w:rsidR="00325632" w:rsidRPr="003572FF" w:rsidRDefault="003572FF" w:rsidP="000E31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 xml:space="preserve">                 </w:t>
      </w:r>
      <w:r w:rsidR="000E311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325632" w:rsidRPr="000E7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ВЫПУСКНИКОВ</w:t>
      </w:r>
    </w:p>
    <w:p w:rsidR="00325632" w:rsidRDefault="00325632" w:rsidP="00325632">
      <w:pPr>
        <w:spacing w:before="240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результате изучения математики на базовом уровне ученик должен</w:t>
      </w:r>
    </w:p>
    <w:p w:rsidR="00325632" w:rsidRDefault="00325632" w:rsidP="00325632">
      <w:pPr>
        <w:spacing w:before="240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знать/понимать</w:t>
      </w:r>
    </w:p>
    <w:p w:rsidR="00325632" w:rsidRDefault="00325632" w:rsidP="00325632">
      <w:pPr>
        <w:tabs>
          <w:tab w:val="num" w:pos="360"/>
        </w:tabs>
        <w:spacing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325632" w:rsidRDefault="00325632" w:rsidP="00325632">
      <w:pPr>
        <w:tabs>
          <w:tab w:val="num" w:pos="360"/>
        </w:tabs>
        <w:spacing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325632" w:rsidRDefault="00325632" w:rsidP="00325632">
      <w:pPr>
        <w:tabs>
          <w:tab w:val="num" w:pos="360"/>
        </w:tabs>
        <w:spacing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325632" w:rsidRDefault="00325632" w:rsidP="00325632">
      <w:pPr>
        <w:tabs>
          <w:tab w:val="num" w:pos="360"/>
        </w:tabs>
        <w:spacing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&gt;вероятностный характер различных процессов окружающего мира;</w:t>
      </w:r>
    </w:p>
    <w:p w:rsidR="00325632" w:rsidRDefault="00325632" w:rsidP="00325632">
      <w:pPr>
        <w:spacing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Алгебра</w:t>
      </w:r>
    </w:p>
    <w:p w:rsidR="00325632" w:rsidRDefault="00325632" w:rsidP="00325632">
      <w:pPr>
        <w:spacing w:before="120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</w:t>
      </w:r>
    </w:p>
    <w:p w:rsidR="00325632" w:rsidRDefault="00325632" w:rsidP="00325632">
      <w:pPr>
        <w:tabs>
          <w:tab w:val="num" w:pos="567"/>
          <w:tab w:val="num" w:pos="709"/>
        </w:tabs>
        <w:spacing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:rsidR="00325632" w:rsidRDefault="00325632" w:rsidP="00325632">
      <w:pPr>
        <w:tabs>
          <w:tab w:val="num" w:pos="567"/>
          <w:tab w:val="num" w:pos="709"/>
        </w:tabs>
        <w:spacing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&gt;проводить по известным формулам и правилам преобразования буквенных выражений, включающих степени, радикалы, логарифмы и тригонометрические функции;</w:t>
      </w:r>
    </w:p>
    <w:p w:rsidR="00325632" w:rsidRDefault="00325632" w:rsidP="00325632">
      <w:pPr>
        <w:tabs>
          <w:tab w:val="num" w:pos="567"/>
          <w:tab w:val="num" w:pos="709"/>
        </w:tabs>
        <w:spacing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&gt;вычислять значения числовых и буквенных выражений, осуществляя необходимые подстановки и преобразования;</w:t>
      </w:r>
    </w:p>
    <w:p w:rsidR="00325632" w:rsidRDefault="00325632" w:rsidP="00325632">
      <w:pPr>
        <w:spacing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25632" w:rsidRDefault="00325632" w:rsidP="00325632">
      <w:pPr>
        <w:tabs>
          <w:tab w:val="num" w:pos="567"/>
          <w:tab w:val="num" w:pos="709"/>
        </w:tabs>
        <w:spacing w:before="6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устройства;</w:t>
      </w:r>
    </w:p>
    <w:p w:rsidR="00325632" w:rsidRDefault="00325632" w:rsidP="00325632">
      <w:pPr>
        <w:spacing w:before="24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Функции и графики</w:t>
      </w:r>
    </w:p>
    <w:p w:rsidR="00325632" w:rsidRDefault="00325632" w:rsidP="00325632">
      <w:pPr>
        <w:spacing w:before="120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</w:t>
      </w:r>
    </w:p>
    <w:p w:rsidR="00325632" w:rsidRDefault="00325632" w:rsidP="00325632">
      <w:pPr>
        <w:tabs>
          <w:tab w:val="num" w:pos="567"/>
          <w:tab w:val="num" w:pos="709"/>
        </w:tabs>
        <w:spacing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&gt;определять значение функции по значению аргумента при различных способах задания функции; </w:t>
      </w:r>
    </w:p>
    <w:p w:rsidR="00325632" w:rsidRDefault="00325632" w:rsidP="00325632">
      <w:pPr>
        <w:tabs>
          <w:tab w:val="num" w:pos="567"/>
          <w:tab w:val="num" w:pos="709"/>
        </w:tabs>
        <w:spacing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&gt;строить графики изученных функций;</w:t>
      </w:r>
    </w:p>
    <w:p w:rsidR="00325632" w:rsidRDefault="00325632" w:rsidP="00325632">
      <w:pPr>
        <w:tabs>
          <w:tab w:val="num" w:pos="567"/>
        </w:tabs>
        <w:spacing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</w:r>
    </w:p>
    <w:p w:rsidR="00325632" w:rsidRDefault="00325632" w:rsidP="00325632">
      <w:pPr>
        <w:tabs>
          <w:tab w:val="num" w:pos="567"/>
        </w:tabs>
        <w:spacing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&gt;решать уравнения, простейшие системы уравнений, используя свойства функций и их графиков;</w:t>
      </w:r>
    </w:p>
    <w:p w:rsidR="00325632" w:rsidRDefault="00325632" w:rsidP="00325632">
      <w:pPr>
        <w:spacing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25632" w:rsidRDefault="00325632" w:rsidP="00325632">
      <w:pPr>
        <w:tabs>
          <w:tab w:val="num" w:pos="567"/>
          <w:tab w:val="num" w:pos="709"/>
        </w:tabs>
        <w:spacing w:before="6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&gt;описания с помощью функций различных зависимостей, представления их графически, интерпретации графиков;</w:t>
      </w:r>
    </w:p>
    <w:p w:rsidR="00325632" w:rsidRDefault="00325632" w:rsidP="00325632">
      <w:pPr>
        <w:spacing w:before="24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Начала математического анализа</w:t>
      </w:r>
    </w:p>
    <w:p w:rsidR="00325632" w:rsidRDefault="00325632" w:rsidP="00325632">
      <w:pPr>
        <w:spacing w:before="120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уметь</w:t>
      </w:r>
    </w:p>
    <w:p w:rsidR="00325632" w:rsidRDefault="00325632" w:rsidP="00325632">
      <w:pPr>
        <w:tabs>
          <w:tab w:val="num" w:pos="567"/>
        </w:tabs>
        <w:spacing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&gt;вычислять производные и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первообразные элементарных функций, используя справочные материалы; </w:t>
      </w:r>
    </w:p>
    <w:p w:rsidR="00325632" w:rsidRDefault="00325632" w:rsidP="00325632">
      <w:pPr>
        <w:tabs>
          <w:tab w:val="num" w:pos="567"/>
        </w:tabs>
        <w:spacing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анализа;</w:t>
      </w:r>
    </w:p>
    <w:p w:rsidR="00325632" w:rsidRDefault="00325632" w:rsidP="00325632">
      <w:pPr>
        <w:tabs>
          <w:tab w:val="num" w:pos="567"/>
        </w:tabs>
        <w:spacing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&gt;вычислять в простейших случаях площади с использованием первообразной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5632" w:rsidRDefault="00325632" w:rsidP="00325632">
      <w:pPr>
        <w:spacing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25632" w:rsidRDefault="00325632" w:rsidP="00325632">
      <w:pPr>
        <w:tabs>
          <w:tab w:val="num" w:pos="567"/>
        </w:tabs>
        <w:spacing w:before="100" w:beforeAutospacing="1" w:after="100" w:afterAutospacing="1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&gt;решения прикладных задач, в том числе социально-экономических и физических, на наибольшие и наименьшие значения, на нахождение скорости и ускорения;</w:t>
      </w:r>
    </w:p>
    <w:p w:rsidR="00325632" w:rsidRDefault="00325632" w:rsidP="00325632">
      <w:pPr>
        <w:spacing w:before="24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Уравнения и неравенства</w:t>
      </w:r>
    </w:p>
    <w:p w:rsidR="00325632" w:rsidRDefault="00325632" w:rsidP="00325632">
      <w:pPr>
        <w:spacing w:before="120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</w:t>
      </w:r>
    </w:p>
    <w:p w:rsidR="00325632" w:rsidRDefault="00325632" w:rsidP="00325632">
      <w:pPr>
        <w:tabs>
          <w:tab w:val="num" w:pos="567"/>
        </w:tabs>
        <w:spacing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&gt;решать рациональные, показательные и логарифмические уравнения и неравенства, простейшие иррациональные и тригонометрические уравнения, их системы;</w:t>
      </w:r>
    </w:p>
    <w:p w:rsidR="00325632" w:rsidRDefault="00325632" w:rsidP="00325632">
      <w:pPr>
        <w:tabs>
          <w:tab w:val="num" w:pos="567"/>
        </w:tabs>
        <w:spacing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&gt;составлять уравнения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неравенства по условию задачи;</w:t>
      </w:r>
    </w:p>
    <w:p w:rsidR="00325632" w:rsidRDefault="00325632" w:rsidP="00325632">
      <w:pPr>
        <w:tabs>
          <w:tab w:val="num" w:pos="567"/>
          <w:tab w:val="num" w:pos="709"/>
        </w:tabs>
        <w:spacing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&gt;использовать для приближенного решения уравнений и неравен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гр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афический метод;</w:t>
      </w:r>
    </w:p>
    <w:p w:rsidR="00325632" w:rsidRDefault="00325632" w:rsidP="00325632">
      <w:pPr>
        <w:tabs>
          <w:tab w:val="num" w:pos="567"/>
          <w:tab w:val="num" w:pos="709"/>
        </w:tabs>
        <w:spacing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&gt;изображать на координатной плоскости множества решений простейших уравнений и их систем;</w:t>
      </w:r>
    </w:p>
    <w:p w:rsidR="00325632" w:rsidRDefault="00325632" w:rsidP="00325632">
      <w:pPr>
        <w:spacing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25632" w:rsidRDefault="00325632" w:rsidP="00325632">
      <w:pPr>
        <w:tabs>
          <w:tab w:val="num" w:pos="567"/>
        </w:tabs>
        <w:spacing w:before="100" w:beforeAutospacing="1" w:after="100" w:afterAutospacing="1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&gt;построения и исследования простейших математических моделей;</w:t>
      </w:r>
    </w:p>
    <w:p w:rsidR="00325632" w:rsidRDefault="00325632" w:rsidP="00325632">
      <w:pPr>
        <w:spacing w:before="24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Элементы комбинаторики, статистики и теории вероятностей</w:t>
      </w:r>
    </w:p>
    <w:p w:rsidR="00325632" w:rsidRDefault="00325632" w:rsidP="00325632">
      <w:pPr>
        <w:spacing w:before="120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</w:t>
      </w:r>
    </w:p>
    <w:p w:rsidR="00325632" w:rsidRDefault="00325632" w:rsidP="00325632">
      <w:pPr>
        <w:tabs>
          <w:tab w:val="num" w:pos="567"/>
        </w:tabs>
        <w:spacing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&gt;решать простейшие комбинаторные задачи методом перебора, а также с использованием известных формул;</w:t>
      </w:r>
    </w:p>
    <w:p w:rsidR="00325632" w:rsidRDefault="00325632" w:rsidP="00325632">
      <w:pPr>
        <w:tabs>
          <w:tab w:val="num" w:pos="567"/>
        </w:tabs>
        <w:spacing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&gt;вычислять в простейших случаях вероятности событий на основе подсчета числа исходов;</w:t>
      </w:r>
    </w:p>
    <w:p w:rsidR="00325632" w:rsidRDefault="00325632" w:rsidP="00325632">
      <w:pPr>
        <w:spacing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25632" w:rsidRDefault="00325632" w:rsidP="00325632">
      <w:pPr>
        <w:tabs>
          <w:tab w:val="num" w:pos="567"/>
        </w:tabs>
        <w:spacing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&gt;анализа реальных числовых данных, представленных в виде диаграмм, графиков;</w:t>
      </w:r>
    </w:p>
    <w:p w:rsidR="00325632" w:rsidRDefault="00325632" w:rsidP="00325632">
      <w:pPr>
        <w:tabs>
          <w:tab w:val="num" w:pos="567"/>
        </w:tabs>
        <w:spacing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&gt;анализа информации статистического характера.</w:t>
      </w:r>
    </w:p>
    <w:p w:rsidR="009C71E1" w:rsidRPr="00613D92" w:rsidRDefault="009C71E1" w:rsidP="009C71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</w:p>
    <w:p w:rsidR="009C71E1" w:rsidRPr="00613D92" w:rsidRDefault="009C71E1" w:rsidP="009C71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</w:p>
    <w:p w:rsidR="009C71E1" w:rsidRPr="00613D92" w:rsidRDefault="009C71E1" w:rsidP="009C71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</w:p>
    <w:p w:rsidR="009C71E1" w:rsidRPr="00613D92" w:rsidRDefault="009C71E1" w:rsidP="009C71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</w:p>
    <w:p w:rsidR="000832C7" w:rsidRDefault="000832C7" w:rsidP="000E701C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</w:p>
    <w:p w:rsidR="003572FF" w:rsidRDefault="003572FF" w:rsidP="000E701C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</w:p>
    <w:p w:rsidR="003572FF" w:rsidRDefault="003572FF" w:rsidP="000E701C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</w:p>
    <w:p w:rsidR="003572FF" w:rsidRDefault="003572FF" w:rsidP="000E701C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</w:p>
    <w:p w:rsidR="009C71E1" w:rsidRPr="001C1044" w:rsidRDefault="009C71E1" w:rsidP="000E701C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1C1044">
        <w:rPr>
          <w:rFonts w:ascii="Times New Roman CYR" w:hAnsi="Times New Roman CYR" w:cs="Times New Roman CYR"/>
          <w:b/>
        </w:rPr>
        <w:lastRenderedPageBreak/>
        <w:t xml:space="preserve">Учебно-методический  комплект для  изучения алгебры и начал анализа в </w:t>
      </w:r>
      <w:r>
        <w:rPr>
          <w:b/>
        </w:rPr>
        <w:t>1</w:t>
      </w:r>
      <w:r w:rsidRPr="00613D92">
        <w:rPr>
          <w:b/>
        </w:rPr>
        <w:t>1</w:t>
      </w:r>
      <w:r w:rsidRPr="001C1044">
        <w:rPr>
          <w:b/>
        </w:rPr>
        <w:t xml:space="preserve"> </w:t>
      </w:r>
      <w:r w:rsidRPr="001C1044">
        <w:rPr>
          <w:rFonts w:ascii="Times New Roman CYR" w:hAnsi="Times New Roman CYR" w:cs="Times New Roman CYR"/>
          <w:b/>
        </w:rPr>
        <w:t xml:space="preserve">классе </w:t>
      </w:r>
    </w:p>
    <w:p w:rsidR="009C71E1" w:rsidRDefault="009C71E1" w:rsidP="009C71E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(базовый уровень).</w:t>
      </w:r>
    </w:p>
    <w:p w:rsidR="009C71E1" w:rsidRPr="00427169" w:rsidRDefault="009C71E1" w:rsidP="009C71E1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427169">
        <w:rPr>
          <w:rFonts w:ascii="Times New Roman CYR" w:hAnsi="Times New Roman CYR" w:cs="Times New Roman CYR"/>
        </w:rPr>
        <w:t xml:space="preserve">Мордкович А.Г., Алгебра и начала анализа, 10-11 класс. </w:t>
      </w:r>
      <w:r w:rsidRPr="00427169">
        <w:rPr>
          <w:rFonts w:ascii="Times New Roman CYR" w:hAnsi="Times New Roman CYR" w:cs="Times New Roman CYR"/>
          <w:b/>
        </w:rPr>
        <w:t>Учебник</w:t>
      </w:r>
      <w:r w:rsidRPr="00427169">
        <w:rPr>
          <w:rFonts w:ascii="Times New Roman CYR" w:hAnsi="Times New Roman CYR" w:cs="Times New Roman CYR"/>
        </w:rPr>
        <w:t>.</w:t>
      </w:r>
      <w:r w:rsidR="00A17BB3">
        <w:rPr>
          <w:rFonts w:ascii="Times New Roman CYR" w:hAnsi="Times New Roman CYR" w:cs="Times New Roman CYR"/>
        </w:rPr>
        <w:t xml:space="preserve"> «</w:t>
      </w:r>
      <w:proofErr w:type="spellStart"/>
      <w:r w:rsidR="00A17BB3">
        <w:rPr>
          <w:rFonts w:ascii="Times New Roman CYR" w:hAnsi="Times New Roman CYR" w:cs="Times New Roman CYR"/>
        </w:rPr>
        <w:t>Мнемозина»</w:t>
      </w:r>
      <w:proofErr w:type="gramStart"/>
      <w:r w:rsidR="00A17BB3">
        <w:rPr>
          <w:rFonts w:ascii="Times New Roman CYR" w:hAnsi="Times New Roman CYR" w:cs="Times New Roman CYR"/>
        </w:rPr>
        <w:t>,М</w:t>
      </w:r>
      <w:proofErr w:type="gramEnd"/>
      <w:r w:rsidR="00A17BB3">
        <w:rPr>
          <w:rFonts w:ascii="Times New Roman CYR" w:hAnsi="Times New Roman CYR" w:cs="Times New Roman CYR"/>
        </w:rPr>
        <w:t>осква</w:t>
      </w:r>
      <w:proofErr w:type="spellEnd"/>
      <w:r w:rsidR="00A17BB3">
        <w:rPr>
          <w:rFonts w:ascii="Times New Roman CYR" w:hAnsi="Times New Roman CYR" w:cs="Times New Roman CYR"/>
        </w:rPr>
        <w:t>, 2020</w:t>
      </w:r>
      <w:r>
        <w:rPr>
          <w:rFonts w:ascii="Times New Roman CYR" w:hAnsi="Times New Roman CYR" w:cs="Times New Roman CYR"/>
        </w:rPr>
        <w:t>г.</w:t>
      </w:r>
    </w:p>
    <w:p w:rsidR="009C71E1" w:rsidRPr="00427169" w:rsidRDefault="009C71E1" w:rsidP="009C71E1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427169">
        <w:rPr>
          <w:rFonts w:ascii="Times New Roman CYR" w:hAnsi="Times New Roman CYR" w:cs="Times New Roman CYR"/>
        </w:rPr>
        <w:t xml:space="preserve">Мордкович А.Г., и др. Алгебра и начала анализа, 10-11 класс. </w:t>
      </w:r>
      <w:r w:rsidRPr="00427169">
        <w:rPr>
          <w:rFonts w:ascii="Times New Roman CYR" w:hAnsi="Times New Roman CYR" w:cs="Times New Roman CYR"/>
          <w:b/>
        </w:rPr>
        <w:t>Задачник</w:t>
      </w:r>
      <w:r w:rsidRPr="00427169">
        <w:rPr>
          <w:rFonts w:ascii="Times New Roman CYR" w:hAnsi="Times New Roman CYR" w:cs="Times New Roman CYR"/>
        </w:rPr>
        <w:t>.</w:t>
      </w:r>
    </w:p>
    <w:p w:rsidR="009C71E1" w:rsidRPr="00427169" w:rsidRDefault="009C71E1" w:rsidP="009C71E1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427169">
        <w:rPr>
          <w:rFonts w:ascii="Times New Roman CYR" w:hAnsi="Times New Roman CYR" w:cs="Times New Roman CYR"/>
        </w:rPr>
        <w:t xml:space="preserve">Мордкович А.Г. Алгебра и начала анализа. </w:t>
      </w:r>
      <w:r w:rsidRPr="00427169">
        <w:rPr>
          <w:rFonts w:ascii="Times New Roman CYR" w:hAnsi="Times New Roman CYR" w:cs="Times New Roman CYR"/>
          <w:b/>
        </w:rPr>
        <w:t>Методические рекомендации для учителя</w:t>
      </w:r>
      <w:r w:rsidRPr="00427169">
        <w:rPr>
          <w:rFonts w:ascii="Times New Roman CYR" w:hAnsi="Times New Roman CYR" w:cs="Times New Roman CYR"/>
        </w:rPr>
        <w:t>.</w:t>
      </w:r>
    </w:p>
    <w:p w:rsidR="009C71E1" w:rsidRPr="00427169" w:rsidRDefault="009C71E1" w:rsidP="009C71E1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427169">
        <w:rPr>
          <w:rFonts w:ascii="Times New Roman CYR" w:hAnsi="Times New Roman CYR" w:cs="Times New Roman CYR"/>
        </w:rPr>
        <w:t xml:space="preserve">Мордкович А.Г., </w:t>
      </w:r>
      <w:proofErr w:type="spellStart"/>
      <w:r w:rsidRPr="00427169">
        <w:rPr>
          <w:rFonts w:ascii="Times New Roman CYR" w:hAnsi="Times New Roman CYR" w:cs="Times New Roman CYR"/>
        </w:rPr>
        <w:t>Тульчинская</w:t>
      </w:r>
      <w:proofErr w:type="spellEnd"/>
      <w:r w:rsidRPr="00427169">
        <w:rPr>
          <w:rFonts w:ascii="Times New Roman CYR" w:hAnsi="Times New Roman CYR" w:cs="Times New Roman CYR"/>
        </w:rPr>
        <w:t xml:space="preserve"> Е.Е. Алгебра и начала анализа. </w:t>
      </w:r>
      <w:r w:rsidRPr="00427169">
        <w:rPr>
          <w:rFonts w:ascii="Times New Roman CYR" w:hAnsi="Times New Roman CYR" w:cs="Times New Roman CYR"/>
          <w:b/>
        </w:rPr>
        <w:t>Контрольные работы</w:t>
      </w:r>
      <w:r w:rsidRPr="00427169">
        <w:rPr>
          <w:rFonts w:ascii="Times New Roman CYR" w:hAnsi="Times New Roman CYR" w:cs="Times New Roman CYR"/>
        </w:rPr>
        <w:t>.</w:t>
      </w:r>
    </w:p>
    <w:p w:rsidR="009C71E1" w:rsidRPr="00427169" w:rsidRDefault="009C71E1" w:rsidP="009C71E1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proofErr w:type="spellStart"/>
      <w:r w:rsidRPr="00427169">
        <w:rPr>
          <w:rFonts w:ascii="Times New Roman CYR" w:hAnsi="Times New Roman CYR" w:cs="Times New Roman CYR"/>
        </w:rPr>
        <w:t>Л.А.Александрова</w:t>
      </w:r>
      <w:proofErr w:type="spellEnd"/>
      <w:r w:rsidRPr="00427169">
        <w:rPr>
          <w:rFonts w:ascii="Times New Roman CYR" w:hAnsi="Times New Roman CYR" w:cs="Times New Roman CYR"/>
        </w:rPr>
        <w:t xml:space="preserve">. Алгебра и начала анализа. </w:t>
      </w:r>
      <w:r w:rsidRPr="00427169">
        <w:rPr>
          <w:rFonts w:ascii="Times New Roman CYR" w:hAnsi="Times New Roman CYR" w:cs="Times New Roman CYR"/>
          <w:b/>
        </w:rPr>
        <w:t>Самостоятельные работы.</w:t>
      </w:r>
      <w:r w:rsidRPr="00427169">
        <w:rPr>
          <w:rFonts w:ascii="Times New Roman CYR" w:hAnsi="Times New Roman CYR" w:cs="Times New Roman CYR"/>
        </w:rPr>
        <w:t xml:space="preserve"> / Под</w:t>
      </w:r>
      <w:proofErr w:type="gramStart"/>
      <w:r w:rsidRPr="00427169">
        <w:rPr>
          <w:rFonts w:ascii="Times New Roman CYR" w:hAnsi="Times New Roman CYR" w:cs="Times New Roman CYR"/>
        </w:rPr>
        <w:t>.</w:t>
      </w:r>
      <w:proofErr w:type="gramEnd"/>
      <w:r w:rsidRPr="00427169">
        <w:rPr>
          <w:rFonts w:ascii="Times New Roman CYR" w:hAnsi="Times New Roman CYR" w:cs="Times New Roman CYR"/>
        </w:rPr>
        <w:t xml:space="preserve"> </w:t>
      </w:r>
      <w:proofErr w:type="gramStart"/>
      <w:r w:rsidRPr="00427169">
        <w:rPr>
          <w:rFonts w:ascii="Times New Roman CYR" w:hAnsi="Times New Roman CYR" w:cs="Times New Roman CYR"/>
        </w:rPr>
        <w:t>р</w:t>
      </w:r>
      <w:proofErr w:type="gramEnd"/>
      <w:r w:rsidRPr="00427169">
        <w:rPr>
          <w:rFonts w:ascii="Times New Roman CYR" w:hAnsi="Times New Roman CYR" w:cs="Times New Roman CYR"/>
        </w:rPr>
        <w:t xml:space="preserve">ед. </w:t>
      </w:r>
      <w:proofErr w:type="spellStart"/>
      <w:r w:rsidRPr="00427169">
        <w:rPr>
          <w:rFonts w:ascii="Times New Roman CYR" w:hAnsi="Times New Roman CYR" w:cs="Times New Roman CYR"/>
        </w:rPr>
        <w:t>А.Г.Мордковича</w:t>
      </w:r>
      <w:proofErr w:type="spellEnd"/>
    </w:p>
    <w:p w:rsidR="009C71E1" w:rsidRPr="00427169" w:rsidRDefault="009C71E1" w:rsidP="009C71E1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proofErr w:type="spellStart"/>
      <w:r w:rsidRPr="00427169">
        <w:rPr>
          <w:rFonts w:ascii="Times New Roman CYR" w:hAnsi="Times New Roman CYR" w:cs="Times New Roman CYR"/>
        </w:rPr>
        <w:t>П.В.Семёнов</w:t>
      </w:r>
      <w:proofErr w:type="spellEnd"/>
      <w:r w:rsidRPr="00427169">
        <w:rPr>
          <w:rFonts w:ascii="Times New Roman CYR" w:hAnsi="Times New Roman CYR" w:cs="Times New Roman CYR"/>
        </w:rPr>
        <w:t xml:space="preserve">. Алгебра и начала анализа. </w:t>
      </w:r>
      <w:r w:rsidRPr="00427169">
        <w:rPr>
          <w:rFonts w:ascii="Times New Roman CYR" w:hAnsi="Times New Roman CYR" w:cs="Times New Roman CYR"/>
          <w:b/>
        </w:rPr>
        <w:t>ЕГЭ: шаг за шагом</w:t>
      </w:r>
      <w:r w:rsidRPr="00427169">
        <w:rPr>
          <w:rFonts w:ascii="Times New Roman CYR" w:hAnsi="Times New Roman CYR" w:cs="Times New Roman CYR"/>
        </w:rPr>
        <w:t>. Учебное пособие</w:t>
      </w:r>
    </w:p>
    <w:p w:rsidR="00325632" w:rsidRPr="000E3110" w:rsidRDefault="00325632" w:rsidP="000E3110">
      <w:pPr>
        <w:rPr>
          <w:rFonts w:ascii="Times New Roman" w:hAnsi="Times New Roman" w:cs="Times New Roman"/>
          <w:sz w:val="24"/>
          <w:szCs w:val="24"/>
        </w:rPr>
      </w:pPr>
    </w:p>
    <w:sectPr w:rsidR="00325632" w:rsidRPr="000E3110" w:rsidSect="00DE0F5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BA6" w:rsidRDefault="00482BA6" w:rsidP="00B71A83">
      <w:pPr>
        <w:spacing w:line="240" w:lineRule="auto"/>
      </w:pPr>
      <w:r>
        <w:separator/>
      </w:r>
    </w:p>
  </w:endnote>
  <w:endnote w:type="continuationSeparator" w:id="0">
    <w:p w:rsidR="00482BA6" w:rsidRDefault="00482BA6" w:rsidP="00B71A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BA6" w:rsidRDefault="00482BA6" w:rsidP="00B71A83">
      <w:pPr>
        <w:spacing w:line="240" w:lineRule="auto"/>
      </w:pPr>
      <w:r>
        <w:separator/>
      </w:r>
    </w:p>
  </w:footnote>
  <w:footnote w:type="continuationSeparator" w:id="0">
    <w:p w:rsidR="00482BA6" w:rsidRDefault="00482BA6" w:rsidP="00B71A8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7B02"/>
    <w:multiLevelType w:val="hybridMultilevel"/>
    <w:tmpl w:val="C110F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C7621"/>
    <w:multiLevelType w:val="hybridMultilevel"/>
    <w:tmpl w:val="212CE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024BD"/>
    <w:multiLevelType w:val="hybridMultilevel"/>
    <w:tmpl w:val="31982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B4DA6"/>
    <w:multiLevelType w:val="hybridMultilevel"/>
    <w:tmpl w:val="50F40A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8AA7019"/>
    <w:multiLevelType w:val="hybridMultilevel"/>
    <w:tmpl w:val="9AD8E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82C3A"/>
    <w:multiLevelType w:val="hybridMultilevel"/>
    <w:tmpl w:val="B9D0E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6C324D"/>
    <w:multiLevelType w:val="hybridMultilevel"/>
    <w:tmpl w:val="29D2B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21312"/>
    <w:multiLevelType w:val="hybridMultilevel"/>
    <w:tmpl w:val="9F18F1FC"/>
    <w:lvl w:ilvl="0" w:tplc="0419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8">
    <w:nsid w:val="28DD51A8"/>
    <w:multiLevelType w:val="hybridMultilevel"/>
    <w:tmpl w:val="30EE7BA6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9">
    <w:nsid w:val="3C973F56"/>
    <w:multiLevelType w:val="hybridMultilevel"/>
    <w:tmpl w:val="29D2B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903F6"/>
    <w:multiLevelType w:val="multilevel"/>
    <w:tmpl w:val="64CEA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6967C0"/>
    <w:multiLevelType w:val="hybridMultilevel"/>
    <w:tmpl w:val="19A2B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2166C5"/>
    <w:multiLevelType w:val="hybridMultilevel"/>
    <w:tmpl w:val="D66ED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ED47A4"/>
    <w:multiLevelType w:val="hybridMultilevel"/>
    <w:tmpl w:val="396072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72A08E6"/>
    <w:multiLevelType w:val="hybridMultilevel"/>
    <w:tmpl w:val="C9E28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A34FF9"/>
    <w:multiLevelType w:val="hybridMultilevel"/>
    <w:tmpl w:val="827E9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B50529"/>
    <w:multiLevelType w:val="hybridMultilevel"/>
    <w:tmpl w:val="6CCAECCA"/>
    <w:lvl w:ilvl="0" w:tplc="5C0EDF7E">
      <w:start w:val="1"/>
      <w:numFmt w:val="bullet"/>
      <w:suff w:val="space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1"/>
  </w:num>
  <w:num w:numId="4">
    <w:abstractNumId w:val="12"/>
  </w:num>
  <w:num w:numId="5">
    <w:abstractNumId w:val="1"/>
  </w:num>
  <w:num w:numId="6">
    <w:abstractNumId w:val="4"/>
  </w:num>
  <w:num w:numId="7">
    <w:abstractNumId w:val="0"/>
  </w:num>
  <w:num w:numId="8">
    <w:abstractNumId w:val="16"/>
  </w:num>
  <w:num w:numId="9">
    <w:abstractNumId w:val="5"/>
  </w:num>
  <w:num w:numId="10">
    <w:abstractNumId w:val="9"/>
  </w:num>
  <w:num w:numId="11">
    <w:abstractNumId w:val="3"/>
  </w:num>
  <w:num w:numId="12">
    <w:abstractNumId w:val="13"/>
  </w:num>
  <w:num w:numId="13">
    <w:abstractNumId w:val="14"/>
  </w:num>
  <w:num w:numId="14">
    <w:abstractNumId w:val="8"/>
  </w:num>
  <w:num w:numId="15">
    <w:abstractNumId w:val="7"/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330"/>
    <w:rsid w:val="00025FC7"/>
    <w:rsid w:val="00074624"/>
    <w:rsid w:val="000832C7"/>
    <w:rsid w:val="000A3C00"/>
    <w:rsid w:val="000C4E3C"/>
    <w:rsid w:val="000E0444"/>
    <w:rsid w:val="000E3110"/>
    <w:rsid w:val="000E701C"/>
    <w:rsid w:val="00133301"/>
    <w:rsid w:val="001407DE"/>
    <w:rsid w:val="00144BB5"/>
    <w:rsid w:val="001571B0"/>
    <w:rsid w:val="0015783D"/>
    <w:rsid w:val="00165FD1"/>
    <w:rsid w:val="0016654C"/>
    <w:rsid w:val="00186978"/>
    <w:rsid w:val="001C1044"/>
    <w:rsid w:val="001F0364"/>
    <w:rsid w:val="00226E22"/>
    <w:rsid w:val="002450C5"/>
    <w:rsid w:val="0026452C"/>
    <w:rsid w:val="00274159"/>
    <w:rsid w:val="00293986"/>
    <w:rsid w:val="00295595"/>
    <w:rsid w:val="002A21CD"/>
    <w:rsid w:val="002C72BF"/>
    <w:rsid w:val="00325632"/>
    <w:rsid w:val="0034492E"/>
    <w:rsid w:val="00347B9C"/>
    <w:rsid w:val="003572FF"/>
    <w:rsid w:val="0038084F"/>
    <w:rsid w:val="003B15E8"/>
    <w:rsid w:val="003B66E9"/>
    <w:rsid w:val="003D4AB3"/>
    <w:rsid w:val="003F0A89"/>
    <w:rsid w:val="00427169"/>
    <w:rsid w:val="00482BA6"/>
    <w:rsid w:val="004D347D"/>
    <w:rsid w:val="004E456C"/>
    <w:rsid w:val="004F67FE"/>
    <w:rsid w:val="005845AA"/>
    <w:rsid w:val="00597B6C"/>
    <w:rsid w:val="005F68DD"/>
    <w:rsid w:val="00613D92"/>
    <w:rsid w:val="00636338"/>
    <w:rsid w:val="006556CF"/>
    <w:rsid w:val="0067383B"/>
    <w:rsid w:val="0068192B"/>
    <w:rsid w:val="00686619"/>
    <w:rsid w:val="006A7838"/>
    <w:rsid w:val="006C476D"/>
    <w:rsid w:val="006D5FE3"/>
    <w:rsid w:val="006D7499"/>
    <w:rsid w:val="006E2288"/>
    <w:rsid w:val="006F08E8"/>
    <w:rsid w:val="006F0E77"/>
    <w:rsid w:val="00755BFD"/>
    <w:rsid w:val="0076025C"/>
    <w:rsid w:val="008138BE"/>
    <w:rsid w:val="00841B84"/>
    <w:rsid w:val="0085680F"/>
    <w:rsid w:val="00880FE7"/>
    <w:rsid w:val="00883C57"/>
    <w:rsid w:val="00893503"/>
    <w:rsid w:val="008B3B2B"/>
    <w:rsid w:val="008C762F"/>
    <w:rsid w:val="008E69EC"/>
    <w:rsid w:val="00901B69"/>
    <w:rsid w:val="009A299F"/>
    <w:rsid w:val="009C71E1"/>
    <w:rsid w:val="00A03804"/>
    <w:rsid w:val="00A06A54"/>
    <w:rsid w:val="00A111F0"/>
    <w:rsid w:val="00A17BB3"/>
    <w:rsid w:val="00A43330"/>
    <w:rsid w:val="00AB6A54"/>
    <w:rsid w:val="00AE44B5"/>
    <w:rsid w:val="00B121C5"/>
    <w:rsid w:val="00B21844"/>
    <w:rsid w:val="00B25273"/>
    <w:rsid w:val="00B4394E"/>
    <w:rsid w:val="00B56119"/>
    <w:rsid w:val="00B61EBF"/>
    <w:rsid w:val="00B71A83"/>
    <w:rsid w:val="00B72411"/>
    <w:rsid w:val="00B725F1"/>
    <w:rsid w:val="00B736A5"/>
    <w:rsid w:val="00BA0E69"/>
    <w:rsid w:val="00BA4E5B"/>
    <w:rsid w:val="00C34330"/>
    <w:rsid w:val="00C60C0D"/>
    <w:rsid w:val="00CB59D6"/>
    <w:rsid w:val="00D325AA"/>
    <w:rsid w:val="00D44158"/>
    <w:rsid w:val="00D60BBD"/>
    <w:rsid w:val="00DB0905"/>
    <w:rsid w:val="00DE0F56"/>
    <w:rsid w:val="00DF4340"/>
    <w:rsid w:val="00E10D10"/>
    <w:rsid w:val="00E15EA3"/>
    <w:rsid w:val="00E32BC8"/>
    <w:rsid w:val="00E642FA"/>
    <w:rsid w:val="00E84EE4"/>
    <w:rsid w:val="00F004DC"/>
    <w:rsid w:val="00F31096"/>
    <w:rsid w:val="00F33132"/>
    <w:rsid w:val="00F51E80"/>
    <w:rsid w:val="00F52C37"/>
    <w:rsid w:val="00F71162"/>
    <w:rsid w:val="00F8154D"/>
    <w:rsid w:val="00F959C0"/>
    <w:rsid w:val="00FA3CA0"/>
    <w:rsid w:val="00FD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330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38084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808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084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10D10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B71A8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71A83"/>
  </w:style>
  <w:style w:type="paragraph" w:styleId="aa">
    <w:name w:val="footer"/>
    <w:basedOn w:val="a"/>
    <w:link w:val="ab"/>
    <w:uiPriority w:val="99"/>
    <w:semiHidden/>
    <w:unhideWhenUsed/>
    <w:rsid w:val="00B71A83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71A83"/>
  </w:style>
  <w:style w:type="paragraph" w:styleId="ac">
    <w:name w:val="No Spacing"/>
    <w:uiPriority w:val="1"/>
    <w:qFormat/>
    <w:rsid w:val="00B21844"/>
    <w:pPr>
      <w:spacing w:line="240" w:lineRule="auto"/>
      <w:jc w:val="left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330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38084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808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084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10D10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B71A8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71A83"/>
  </w:style>
  <w:style w:type="paragraph" w:styleId="aa">
    <w:name w:val="footer"/>
    <w:basedOn w:val="a"/>
    <w:link w:val="ab"/>
    <w:uiPriority w:val="99"/>
    <w:semiHidden/>
    <w:unhideWhenUsed/>
    <w:rsid w:val="00B71A83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71A83"/>
  </w:style>
  <w:style w:type="paragraph" w:styleId="ac">
    <w:name w:val="No Spacing"/>
    <w:uiPriority w:val="1"/>
    <w:qFormat/>
    <w:rsid w:val="00B21844"/>
    <w:pPr>
      <w:spacing w:line="240" w:lineRule="auto"/>
      <w:jc w:val="left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0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B1109-7A22-4202-97EC-54BFB90AE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2393</Words>
  <Characters>13644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Ленол</dc:creator>
  <cp:lastModifiedBy>Alex</cp:lastModifiedBy>
  <cp:revision>10</cp:revision>
  <cp:lastPrinted>2016-09-14T19:14:00Z</cp:lastPrinted>
  <dcterms:created xsi:type="dcterms:W3CDTF">2017-06-21T06:22:00Z</dcterms:created>
  <dcterms:modified xsi:type="dcterms:W3CDTF">2022-11-22T21:32:00Z</dcterms:modified>
</cp:coreProperties>
</file>