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3F" w:rsidRPr="00DB1A8F" w:rsidRDefault="00E6603F" w:rsidP="00E660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1A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в 9 классе</w:t>
      </w:r>
    </w:p>
    <w:p w:rsidR="00E6603F" w:rsidRPr="00DB1A8F" w:rsidRDefault="00E6603F" w:rsidP="00E660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1A8F">
        <w:rPr>
          <w:rFonts w:ascii="Times New Roman" w:hAnsi="Times New Roman" w:cs="Times New Roman"/>
          <w:b/>
          <w:sz w:val="24"/>
          <w:szCs w:val="24"/>
        </w:rPr>
        <w:t>История Новейшего времени</w:t>
      </w:r>
      <w:r>
        <w:rPr>
          <w:rFonts w:ascii="Times New Roman" w:hAnsi="Times New Roman" w:cs="Times New Roman"/>
          <w:b/>
          <w:sz w:val="24"/>
          <w:szCs w:val="24"/>
        </w:rPr>
        <w:t xml:space="preserve"> (26 часов)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708"/>
        <w:gridCol w:w="706"/>
        <w:gridCol w:w="2247"/>
        <w:gridCol w:w="1092"/>
        <w:gridCol w:w="2853"/>
        <w:gridCol w:w="1302"/>
      </w:tblGrid>
      <w:tr w:rsidR="00456F75" w:rsidRPr="00DB1A8F" w:rsidTr="0058307F">
        <w:tc>
          <w:tcPr>
            <w:tcW w:w="663" w:type="dxa"/>
            <w:vMerge w:val="restart"/>
            <w:textDirection w:val="btLr"/>
          </w:tcPr>
          <w:p w:rsidR="00E6603F" w:rsidRPr="00DB1A8F" w:rsidRDefault="00E6603F" w:rsidP="00DE2489">
            <w:pPr>
              <w:ind w:left="113" w:right="113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41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2247" w:type="dxa"/>
            <w:vMerge w:val="restart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92" w:type="dxa"/>
            <w:vMerge w:val="restart"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853" w:type="dxa"/>
            <w:vMerge w:val="restart"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302" w:type="dxa"/>
            <w:vMerge w:val="restart"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456F75" w:rsidRPr="00DB1A8F" w:rsidTr="0058307F">
        <w:trPr>
          <w:trHeight w:val="1083"/>
        </w:trPr>
        <w:tc>
          <w:tcPr>
            <w:tcW w:w="66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247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Важнейшие моменты истории Нового времени</w:t>
            </w:r>
          </w:p>
        </w:tc>
        <w:tc>
          <w:tcPr>
            <w:tcW w:w="109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2853" w:type="dxa"/>
            <w:vMerge w:val="restart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b/>
                <w:bCs/>
              </w:rPr>
              <w:t xml:space="preserve">Актуализировать и систематизировать </w:t>
            </w:r>
            <w:r w:rsidRPr="003E5553">
              <w:rPr>
                <w:rFonts w:ascii="Times New Roman" w:hAnsi="Times New Roman" w:cs="Times New Roman"/>
              </w:rPr>
              <w:t>историче</w:t>
            </w:r>
            <w:r>
              <w:rPr>
                <w:rFonts w:ascii="Times New Roman" w:hAnsi="Times New Roman" w:cs="Times New Roman"/>
              </w:rPr>
              <w:t>ский материал по курсу истории 8</w:t>
            </w:r>
            <w:r w:rsidRPr="003E5553">
              <w:rPr>
                <w:rFonts w:ascii="Times New Roman" w:hAnsi="Times New Roman" w:cs="Times New Roman"/>
              </w:rPr>
              <w:t xml:space="preserve"> класса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D43CA">
              <w:rPr>
                <w:rFonts w:ascii="Times New Roman" w:eastAsia="Calibri" w:hAnsi="Times New Roman" w:cs="Times New Roman"/>
              </w:rPr>
              <w:t>анализировать уровень собственных достижений по предмету «История»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30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Беседа</w:t>
            </w:r>
          </w:p>
        </w:tc>
      </w:tr>
      <w:tr w:rsidR="00456F75" w:rsidRPr="00DB1A8F" w:rsidTr="00A10B46">
        <w:trPr>
          <w:trHeight w:val="1149"/>
        </w:trPr>
        <w:tc>
          <w:tcPr>
            <w:tcW w:w="663" w:type="dxa"/>
          </w:tcPr>
          <w:p w:rsidR="0058307F" w:rsidRPr="00DB1A8F" w:rsidRDefault="0058307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extDirection w:val="btLr"/>
          </w:tcPr>
          <w:p w:rsidR="0058307F" w:rsidRPr="00DB1A8F" w:rsidRDefault="0058307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58307F" w:rsidRPr="00DB1A8F" w:rsidRDefault="0058307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58307F" w:rsidRPr="003E5553" w:rsidRDefault="0058307F" w:rsidP="00DE2489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К/</w:t>
            </w:r>
            <w:proofErr w:type="gramStart"/>
            <w:r w:rsidRPr="003E5553">
              <w:rPr>
                <w:rFonts w:ascii="Times New Roman" w:hAnsi="Times New Roman" w:cs="Times New Roman"/>
              </w:rPr>
              <w:t>р</w:t>
            </w:r>
            <w:proofErr w:type="gramEnd"/>
            <w:r w:rsidRPr="003E5553">
              <w:rPr>
                <w:rFonts w:ascii="Times New Roman" w:hAnsi="Times New Roman" w:cs="Times New Roman"/>
              </w:rPr>
              <w:t xml:space="preserve"> «Важнейшие моменты истории Нового времени»</w:t>
            </w:r>
          </w:p>
        </w:tc>
        <w:tc>
          <w:tcPr>
            <w:tcW w:w="1092" w:type="dxa"/>
          </w:tcPr>
          <w:p w:rsidR="0058307F" w:rsidRPr="003E5553" w:rsidRDefault="0058307F" w:rsidP="00DE2489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УКИК</w:t>
            </w: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3" w:type="dxa"/>
            <w:vMerge/>
          </w:tcPr>
          <w:p w:rsidR="0058307F" w:rsidRPr="00DB1A8F" w:rsidRDefault="0058307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58307F" w:rsidRPr="003E5553" w:rsidRDefault="0058307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</w:tr>
      <w:tr w:rsidR="00E6603F" w:rsidRPr="00DB1A8F" w:rsidTr="0058307F">
        <w:trPr>
          <w:trHeight w:val="393"/>
        </w:trPr>
        <w:tc>
          <w:tcPr>
            <w:tcW w:w="9571" w:type="dxa"/>
            <w:gridSpan w:val="7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1</w:t>
            </w:r>
            <w:r w:rsidRPr="00A06D81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5634A5">
              <w:rPr>
                <w:rFonts w:ascii="Times New Roman" w:hAnsi="Times New Roman" w:cs="Times New Roman"/>
                <w:b/>
                <w:bCs/>
              </w:rPr>
              <w:t>Новейшая история. Первая половина 20 века</w:t>
            </w:r>
            <w:r w:rsidR="000A6C4A">
              <w:rPr>
                <w:rFonts w:ascii="Times New Roman" w:hAnsi="Times New Roman" w:cs="Times New Roman"/>
                <w:b/>
                <w:bCs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Индустриальное общество в начале 20 века</w:t>
            </w:r>
          </w:p>
        </w:tc>
        <w:tc>
          <w:tcPr>
            <w:tcW w:w="109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853" w:type="dxa"/>
            <w:vMerge w:val="restart"/>
          </w:tcPr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bCs/>
                <w:iCs/>
                <w:sz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Обучающийся 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научится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определять понятие о  Новейшем времени и его периодизацию; анализировать общественный переход на путь ускоренной индустриализации; понимать индустриализацию и демократизацию как проявления модернизации</w:t>
            </w:r>
            <w:proofErr w:type="gramStart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proofErr w:type="gramEnd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выделять главные направления политической борьбы в начале 20 века; анализировать сходные и различные черты программ основных политических течений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определять причины, повод, ход событий, итоги Первой мировой войны 1914 – 1918 гг.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анализировать социальные сдвиги в европейском обществе в итоге Первой мировой войны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давать оценку причинам мирового экономического кризиса 1929 – 1933 </w:t>
            </w:r>
            <w:proofErr w:type="spellStart"/>
            <w:proofErr w:type="gramStart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гг</w:t>
            </w:r>
            <w:proofErr w:type="spellEnd"/>
            <w:proofErr w:type="gramEnd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и его последствиям; анализировать сходные черты и различия основных видов политических режимов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описывать основные этапы развития демократических стран в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lastRenderedPageBreak/>
              <w:t>30-е годы 20 века</w:t>
            </w:r>
            <w:r>
              <w:rPr>
                <w:rFonts w:ascii="Times New Roman" w:eastAsia="Calibri" w:hAnsi="Times New Roman" w:cs="Times New Roman"/>
                <w:bCs/>
                <w:iCs/>
                <w:sz w:val="22"/>
              </w:rPr>
              <w:t xml:space="preserve">;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bCs/>
                <w:iCs/>
                <w:sz w:val="22"/>
                <w:lang w:eastAsia="en-US"/>
              </w:rPr>
              <w:t>определять решающие факторы прихода фашистов к власти в Италии и Германии</w:t>
            </w:r>
            <w:r>
              <w:rPr>
                <w:rFonts w:ascii="Times New Roman" w:eastAsia="Calibri" w:hAnsi="Times New Roman" w:cs="Times New Roman"/>
                <w:sz w:val="22"/>
              </w:rPr>
              <w:t xml:space="preserve">;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указывать причины краха </w:t>
            </w:r>
            <w:proofErr w:type="spellStart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Версальско</w:t>
            </w:r>
            <w:proofErr w:type="spellEnd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– Вашингтонской системы; описывать общие тенденции и направления международных отношений 193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0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>гг.</w:t>
            </w:r>
            <w:proofErr w:type="gramStart"/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>;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о</w:t>
            </w:r>
            <w:proofErr w:type="gramEnd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писывать</w:t>
            </w:r>
            <w:proofErr w:type="spellEnd"/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причины, основной событийный р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яд и итоги Второй мировой войны;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</w:p>
        </w:tc>
        <w:tc>
          <w:tcPr>
            <w:tcW w:w="130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456F75" w:rsidRPr="00DB1A8F" w:rsidTr="0058307F">
        <w:trPr>
          <w:trHeight w:val="1051"/>
        </w:trPr>
        <w:tc>
          <w:tcPr>
            <w:tcW w:w="663" w:type="dxa"/>
          </w:tcPr>
          <w:p w:rsidR="0058307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extDirection w:val="btLr"/>
          </w:tcPr>
          <w:p w:rsidR="0058307F" w:rsidRPr="00DB1A8F" w:rsidRDefault="0058307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58307F" w:rsidRPr="00DB1A8F" w:rsidRDefault="0058307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58307F" w:rsidRDefault="0058307F" w:rsidP="00DE2489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 в начале 20 века</w:t>
            </w:r>
          </w:p>
          <w:p w:rsidR="0058307F" w:rsidRPr="00823164" w:rsidRDefault="0058307F" w:rsidP="00DE2489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2" w:type="dxa"/>
          </w:tcPr>
          <w:p w:rsidR="0058307F" w:rsidRPr="003E5553" w:rsidRDefault="0058307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58307F" w:rsidRPr="00DB1A8F" w:rsidRDefault="0058307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58307F" w:rsidRPr="003E5553" w:rsidRDefault="0058307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4F1752">
        <w:trPr>
          <w:trHeight w:val="1633"/>
        </w:trPr>
        <w:tc>
          <w:tcPr>
            <w:tcW w:w="663" w:type="dxa"/>
          </w:tcPr>
          <w:p w:rsidR="0058307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extDirection w:val="btLr"/>
          </w:tcPr>
          <w:p w:rsidR="0058307F" w:rsidRPr="00DB1A8F" w:rsidRDefault="0058307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58307F" w:rsidRPr="00DB1A8F" w:rsidRDefault="0058307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58307F" w:rsidRPr="00823164" w:rsidRDefault="0058307F" w:rsidP="00DE2489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«Новый империализм». Происхождение Первой мировой войн</w:t>
            </w:r>
            <w:r w:rsidR="004F1752">
              <w:rPr>
                <w:rFonts w:ascii="Times New Roman" w:eastAsia="Calibri" w:hAnsi="Times New Roman" w:cs="Times New Roman"/>
              </w:rPr>
              <w:t>ы.</w:t>
            </w:r>
          </w:p>
        </w:tc>
        <w:tc>
          <w:tcPr>
            <w:tcW w:w="1092" w:type="dxa"/>
          </w:tcPr>
          <w:p w:rsidR="0058307F" w:rsidRDefault="00B848E0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58307F" w:rsidRPr="00DB1A8F" w:rsidRDefault="0058307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58307F" w:rsidRDefault="0058307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Первая мировая война (1914 – 1918 гг.) </w:t>
            </w:r>
            <w:proofErr w:type="spellStart"/>
            <w:r w:rsidRPr="00823164">
              <w:rPr>
                <w:rFonts w:ascii="Times New Roman" w:eastAsia="Calibri" w:hAnsi="Times New Roman" w:cs="Times New Roman"/>
              </w:rPr>
              <w:t>Версальско</w:t>
            </w:r>
            <w:proofErr w:type="spellEnd"/>
            <w:r w:rsidRPr="00823164">
              <w:rPr>
                <w:rFonts w:ascii="Times New Roman" w:eastAsia="Calibri" w:hAnsi="Times New Roman" w:cs="Times New Roman"/>
              </w:rPr>
              <w:t xml:space="preserve"> – Вашингтонская система.</w:t>
            </w:r>
          </w:p>
        </w:tc>
        <w:tc>
          <w:tcPr>
            <w:tcW w:w="1092" w:type="dxa"/>
          </w:tcPr>
          <w:p w:rsidR="00E6603F" w:rsidRDefault="00E6603F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A34D1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Последствия Первой мировой войны: революции и распад империй</w:t>
            </w:r>
          </w:p>
        </w:tc>
        <w:tc>
          <w:tcPr>
            <w:tcW w:w="1092" w:type="dxa"/>
          </w:tcPr>
          <w:p w:rsidR="00E6603F" w:rsidRDefault="00E6603F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A34D1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Капиталистический мир в 20-е гг. США и страны Европы. Мировой экономический кризис 1929 – 1933 гг.</w:t>
            </w:r>
          </w:p>
        </w:tc>
        <w:tc>
          <w:tcPr>
            <w:tcW w:w="1092" w:type="dxa"/>
          </w:tcPr>
          <w:p w:rsidR="00E6603F" w:rsidRDefault="00E6603F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A34D1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Демократические страны в 30-х гг. 20 века: США, Франция и Великобритания</w:t>
            </w:r>
          </w:p>
        </w:tc>
        <w:tc>
          <w:tcPr>
            <w:tcW w:w="1092" w:type="dxa"/>
          </w:tcPr>
          <w:p w:rsidR="00E6603F" w:rsidRDefault="00E6603F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A34D1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Тоталитарные режимы в 30-х гг. 20 века: Италия, Германия, Испания</w:t>
            </w:r>
          </w:p>
        </w:tc>
        <w:tc>
          <w:tcPr>
            <w:tcW w:w="1092" w:type="dxa"/>
          </w:tcPr>
          <w:p w:rsidR="00E6603F" w:rsidRDefault="00E6603F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A34D1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Международные отношения в 1930 годах</w:t>
            </w:r>
          </w:p>
        </w:tc>
        <w:tc>
          <w:tcPr>
            <w:tcW w:w="1092" w:type="dxa"/>
          </w:tcPr>
          <w:p w:rsidR="00E6603F" w:rsidRDefault="00E6603F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A34D1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A05FE0">
        <w:trPr>
          <w:trHeight w:val="1319"/>
        </w:trPr>
        <w:tc>
          <w:tcPr>
            <w:tcW w:w="663" w:type="dxa"/>
          </w:tcPr>
          <w:p w:rsidR="00456F75" w:rsidRPr="00DB1A8F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456F75" w:rsidRPr="00823164" w:rsidRDefault="00456F75" w:rsidP="00DE2489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Вторая мировая война 1939 – 1945 гг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92" w:type="dxa"/>
          </w:tcPr>
          <w:p w:rsidR="00456F75" w:rsidRDefault="00456F75" w:rsidP="00DE2489">
            <w:r w:rsidRPr="0094447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456F75" w:rsidRPr="00DB1A8F" w:rsidRDefault="00456F7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456F75" w:rsidRPr="003E5553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58307F">
        <w:trPr>
          <w:trHeight w:val="393"/>
        </w:trPr>
        <w:tc>
          <w:tcPr>
            <w:tcW w:w="9571" w:type="dxa"/>
            <w:gridSpan w:val="7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</w:rPr>
              <w:t xml:space="preserve">Раздел 2. </w:t>
            </w:r>
            <w:r w:rsidRPr="00823164">
              <w:rPr>
                <w:rFonts w:ascii="Times New Roman" w:hAnsi="Times New Roman" w:cs="Times New Roman"/>
                <w:b/>
                <w:bCs/>
              </w:rPr>
              <w:t>Новейшая история. Вторая половина 20 века – начало 21 века</w:t>
            </w:r>
            <w:r w:rsidR="000A6C4A">
              <w:rPr>
                <w:rFonts w:ascii="Times New Roman" w:hAnsi="Times New Roman" w:cs="Times New Roman"/>
                <w:b/>
                <w:bCs/>
              </w:rPr>
              <w:t xml:space="preserve"> (14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Послевоенное мирное урегулирование. Начало «холодной войны»</w:t>
            </w:r>
          </w:p>
        </w:tc>
        <w:tc>
          <w:tcPr>
            <w:tcW w:w="109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853" w:type="dxa"/>
            <w:vMerge w:val="restart"/>
          </w:tcPr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>обучающийся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научится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>определять причины и признаки  «холодной войны», основные процессы формирования военных блоков НАТО и ОВД, процесс создания ООН и его значение в современном мире</w:t>
            </w:r>
            <w:r>
              <w:rPr>
                <w:rFonts w:ascii="Times New Roman" w:eastAsia="Calibri" w:hAnsi="Times New Roman" w:cs="Times New Roman"/>
                <w:bCs/>
                <w:iCs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>анализировать основные вехи послевоенного экономического развития</w:t>
            </w:r>
            <w:r>
              <w:rPr>
                <w:rFonts w:ascii="Times New Roman" w:eastAsia="Calibri" w:hAnsi="Times New Roman" w:cs="Times New Roman"/>
                <w:bCs/>
                <w:iCs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bCs/>
                <w:iCs/>
                <w:sz w:val="22"/>
                <w:lang w:eastAsia="en-US"/>
              </w:rPr>
              <w:t>анализировать влияние экономических кризисов 1970-1980-х гг. на переход от экстенсивного к интенсивному типу производства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>ориентироваться в основных политических течениях второй половины 20 века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proofErr w:type="gramEnd"/>
          </w:p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</w:pPr>
            <w:r w:rsidRPr="000D43CA">
              <w:rPr>
                <w:rFonts w:ascii="Times New Roman" w:eastAsia="Calibri" w:hAnsi="Times New Roman" w:cs="Times New Roman"/>
                <w:sz w:val="22"/>
              </w:rPr>
              <w:t>определять особенности внутреннего и внешнеполитического курса США во второй половине 20 века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</w:p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  <w:proofErr w:type="gramStart"/>
            <w:r w:rsidRPr="000D43CA">
              <w:rPr>
                <w:rFonts w:ascii="Times New Roman" w:eastAsia="Calibri" w:hAnsi="Times New Roman" w:cs="Times New Roman"/>
                <w:sz w:val="22"/>
              </w:rPr>
              <w:t xml:space="preserve">определять особенности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lastRenderedPageBreak/>
              <w:t>внутреннего и внешнеполитического курса Великобритании во второй половине 20 века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>определять особенности внутреннего и внешнеполитического курса Франции во второй половине 20 века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 xml:space="preserve"> определять особенности внутреннего и внешнеполитического курса Италии во второй половине 20 века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0D43CA"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 xml:space="preserve"> определять особенности внутреннего и внешнеполитического курса Германии во второй половине 20 века</w:t>
            </w:r>
            <w:r>
              <w:rPr>
                <w:rFonts w:ascii="Times New Roman" w:eastAsia="Calibri" w:hAnsi="Times New Roman" w:cs="Times New Roman"/>
                <w:sz w:val="22"/>
              </w:rPr>
              <w:t xml:space="preserve">;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>анализировать причины и</w:t>
            </w:r>
            <w:r>
              <w:rPr>
                <w:rFonts w:ascii="Times New Roman" w:eastAsia="Calibri" w:hAnsi="Times New Roman" w:cs="Times New Roman"/>
                <w:sz w:val="22"/>
              </w:rPr>
              <w:t xml:space="preserve"> последствия объединения страны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proofErr w:type="gramEnd"/>
            <w:r w:rsidRPr="000D43CA"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 </w:t>
            </w:r>
            <w:r w:rsidRPr="000D43CA">
              <w:rPr>
                <w:rFonts w:ascii="Times New Roman" w:eastAsia="Calibri" w:hAnsi="Times New Roman" w:cs="Times New Roman"/>
                <w:sz w:val="22"/>
              </w:rPr>
              <w:t xml:space="preserve"> определять общие черты и особенности; </w:t>
            </w:r>
          </w:p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  <w:r w:rsidRPr="000D43CA">
              <w:rPr>
                <w:rFonts w:ascii="Times New Roman" w:eastAsia="Calibri" w:hAnsi="Times New Roman" w:cs="Times New Roman"/>
                <w:sz w:val="22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E6603F" w:rsidRPr="000D43CA" w:rsidRDefault="00E6603F" w:rsidP="00DE2489">
            <w:pPr>
              <w:pStyle w:val="a5"/>
              <w:rPr>
                <w:rFonts w:ascii="Times New Roman" w:eastAsia="Calibri" w:hAnsi="Times New Roman" w:cs="Times New Roman"/>
                <w:bCs/>
                <w:iCs/>
                <w:sz w:val="22"/>
              </w:rPr>
            </w:pPr>
          </w:p>
        </w:tc>
        <w:tc>
          <w:tcPr>
            <w:tcW w:w="130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Завершение эпохи индустриального общества 1945 – 1970 гг.</w:t>
            </w:r>
          </w:p>
        </w:tc>
        <w:tc>
          <w:tcPr>
            <w:tcW w:w="109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Кризисы 1970 – 1980 гг. Становление информационного общества.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4F1752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Политическое развитие. Гражданское общество. Социальные движения.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США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Великобритания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Франция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Италия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E6603F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Германия: раскол и объединение</w:t>
            </w:r>
          </w:p>
        </w:tc>
        <w:tc>
          <w:tcPr>
            <w:tcW w:w="1092" w:type="dxa"/>
          </w:tcPr>
          <w:p w:rsidR="00E6603F" w:rsidRDefault="00E6603F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Default="00E6603F" w:rsidP="00DE2489">
            <w:r w:rsidRPr="009B648A"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456F75">
        <w:trPr>
          <w:trHeight w:val="1812"/>
        </w:trPr>
        <w:tc>
          <w:tcPr>
            <w:tcW w:w="663" w:type="dxa"/>
          </w:tcPr>
          <w:p w:rsidR="00456F75" w:rsidRPr="00DB1A8F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708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Преобразования и революции в странах Центральной и Восточной Европы (1945 – 2013гг</w:t>
            </w:r>
            <w:r w:rsidRPr="00823164">
              <w:rPr>
                <w:rFonts w:ascii="Times New Roman" w:eastAsia="Calibri" w:hAnsi="Times New Roman" w:cs="Times New Roman"/>
              </w:rPr>
              <w:t>)</w:t>
            </w:r>
          </w:p>
          <w:p w:rsidR="00456F75" w:rsidRPr="00823164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2" w:type="dxa"/>
          </w:tcPr>
          <w:p w:rsidR="00456F75" w:rsidRDefault="00456F75" w:rsidP="00DE2489">
            <w:r w:rsidRPr="00B1558C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456F75" w:rsidRPr="00DB1A8F" w:rsidRDefault="00456F7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456F75" w:rsidRPr="003E5553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456F75">
        <w:trPr>
          <w:trHeight w:val="1842"/>
        </w:trPr>
        <w:tc>
          <w:tcPr>
            <w:tcW w:w="663" w:type="dxa"/>
          </w:tcPr>
          <w:p w:rsidR="00456F75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8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Латинская Америка во второй половине 20- начале 21в. Страны Азии и Африки в современном мире.</w:t>
            </w:r>
          </w:p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2" w:type="dxa"/>
          </w:tcPr>
          <w:p w:rsidR="00456F75" w:rsidRPr="00B1558C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456F75" w:rsidRPr="00DB1A8F" w:rsidRDefault="00456F7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456F75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1729"/>
        </w:trPr>
        <w:tc>
          <w:tcPr>
            <w:tcW w:w="663" w:type="dxa"/>
          </w:tcPr>
          <w:p w:rsidR="00456F75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8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456F75" w:rsidRPr="00DB1A8F" w:rsidRDefault="00456F75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Международные отношения. Культура второй половины 20-начала 21в.</w:t>
            </w:r>
          </w:p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  <w:p w:rsidR="00456F75" w:rsidRDefault="00456F75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2" w:type="dxa"/>
          </w:tcPr>
          <w:p w:rsidR="00456F75" w:rsidRPr="00B1558C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456F75" w:rsidRPr="00DB1A8F" w:rsidRDefault="00456F7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456F75" w:rsidRDefault="00456F7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823164" w:rsidRDefault="000A6C4A" w:rsidP="00DE2489">
            <w:pPr>
              <w:pStyle w:val="a5"/>
              <w:tabs>
                <w:tab w:val="left" w:pos="643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Глобализация в конце 20- начале</w:t>
            </w:r>
            <w:r w:rsidR="00456F75">
              <w:rPr>
                <w:rFonts w:ascii="Times New Roman" w:eastAsia="Calibri" w:hAnsi="Times New Roman" w:cs="Times New Roman"/>
              </w:rPr>
              <w:t xml:space="preserve"> 21в</w:t>
            </w:r>
            <w:r>
              <w:rPr>
                <w:rFonts w:ascii="Times New Roman" w:eastAsia="Calibri" w:hAnsi="Times New Roman" w:cs="Times New Roman"/>
              </w:rPr>
              <w:t>. Глобальные проблемы современности.</w:t>
            </w:r>
          </w:p>
        </w:tc>
        <w:tc>
          <w:tcPr>
            <w:tcW w:w="1092" w:type="dxa"/>
          </w:tcPr>
          <w:p w:rsidR="00E6603F" w:rsidRPr="003E5553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Pr="003E5553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456F75" w:rsidRPr="00DB1A8F" w:rsidTr="0058307F">
        <w:trPr>
          <w:trHeight w:val="393"/>
        </w:trPr>
        <w:tc>
          <w:tcPr>
            <w:tcW w:w="663" w:type="dxa"/>
          </w:tcPr>
          <w:p w:rsidR="00E6603F" w:rsidRPr="00DB1A8F" w:rsidRDefault="004F175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8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E6603F" w:rsidRPr="00DB1A8F" w:rsidRDefault="00E6603F" w:rsidP="00DE24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E6603F" w:rsidRPr="003E5553" w:rsidRDefault="000A6C4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работа </w:t>
            </w:r>
            <w:r w:rsidR="000D324B">
              <w:rPr>
                <w:rFonts w:ascii="Times New Roman" w:eastAsia="Calibri" w:hAnsi="Times New Roman" w:cs="Times New Roman"/>
              </w:rPr>
              <w:t xml:space="preserve">«Новейшая история. Вторая половина </w:t>
            </w:r>
            <w:r w:rsidR="00E6603F" w:rsidRPr="00823164">
              <w:rPr>
                <w:rFonts w:ascii="Times New Roman" w:eastAsia="Calibri" w:hAnsi="Times New Roman" w:cs="Times New Roman"/>
              </w:rPr>
              <w:t xml:space="preserve"> 20 – нач</w:t>
            </w:r>
            <w:r w:rsidR="000D324B">
              <w:rPr>
                <w:rFonts w:ascii="Times New Roman" w:eastAsia="Calibri" w:hAnsi="Times New Roman" w:cs="Times New Roman"/>
              </w:rPr>
              <w:t xml:space="preserve">ало </w:t>
            </w:r>
            <w:r w:rsidR="00E6603F" w:rsidRPr="00823164">
              <w:rPr>
                <w:rFonts w:ascii="Times New Roman" w:eastAsia="Calibri" w:hAnsi="Times New Roman" w:cs="Times New Roman"/>
              </w:rPr>
              <w:t xml:space="preserve"> 21 века»</w:t>
            </w:r>
          </w:p>
        </w:tc>
        <w:tc>
          <w:tcPr>
            <w:tcW w:w="109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285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6603F" w:rsidRPr="003E5553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</w:tr>
    </w:tbl>
    <w:p w:rsidR="00B501C8" w:rsidRDefault="00B501C8" w:rsidP="00E6603F">
      <w:pPr>
        <w:spacing w:after="0"/>
        <w:rPr>
          <w:rFonts w:ascii="Times New Roman" w:hAnsi="Times New Roman" w:cs="Times New Roman"/>
          <w:lang w:val="en-US"/>
        </w:rPr>
      </w:pPr>
    </w:p>
    <w:p w:rsidR="00B501C8" w:rsidRDefault="00B501C8" w:rsidP="00E6603F">
      <w:pPr>
        <w:spacing w:after="0"/>
        <w:rPr>
          <w:rFonts w:ascii="Times New Roman" w:hAnsi="Times New Roman" w:cs="Times New Roman"/>
          <w:lang w:val="en-US"/>
        </w:rPr>
      </w:pPr>
    </w:p>
    <w:p w:rsidR="00E6603F" w:rsidRPr="00D31C2D" w:rsidRDefault="00E6603F" w:rsidP="00E6603F">
      <w:pPr>
        <w:spacing w:after="0"/>
        <w:rPr>
          <w:rFonts w:ascii="Times New Roman" w:hAnsi="Times New Roman" w:cs="Times New Roman"/>
          <w:b/>
          <w:sz w:val="24"/>
        </w:rPr>
      </w:pPr>
      <w:r w:rsidRPr="00D31C2D">
        <w:rPr>
          <w:rFonts w:ascii="Times New Roman" w:hAnsi="Times New Roman" w:cs="Times New Roman"/>
          <w:b/>
          <w:sz w:val="24"/>
        </w:rPr>
        <w:t>И</w:t>
      </w:r>
      <w:r w:rsidR="002B5392">
        <w:rPr>
          <w:rFonts w:ascii="Times New Roman" w:hAnsi="Times New Roman" w:cs="Times New Roman"/>
          <w:b/>
          <w:sz w:val="24"/>
        </w:rPr>
        <w:t xml:space="preserve">стория России </w:t>
      </w:r>
      <w:r w:rsidR="000D324B">
        <w:rPr>
          <w:rFonts w:ascii="Times New Roman" w:hAnsi="Times New Roman" w:cs="Times New Roman"/>
          <w:b/>
          <w:sz w:val="24"/>
        </w:rPr>
        <w:t>(42</w:t>
      </w:r>
      <w:r w:rsidRPr="00D31C2D">
        <w:rPr>
          <w:rFonts w:ascii="Times New Roman" w:hAnsi="Times New Roman" w:cs="Times New Roman"/>
          <w:b/>
          <w:sz w:val="24"/>
        </w:rPr>
        <w:t xml:space="preserve">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766"/>
        <w:gridCol w:w="208"/>
        <w:gridCol w:w="515"/>
        <w:gridCol w:w="2067"/>
        <w:gridCol w:w="1375"/>
        <w:gridCol w:w="2820"/>
        <w:gridCol w:w="1157"/>
      </w:tblGrid>
      <w:tr w:rsidR="00E6603F" w:rsidRPr="00DB1A8F" w:rsidTr="00DE2489">
        <w:tc>
          <w:tcPr>
            <w:tcW w:w="663" w:type="dxa"/>
            <w:vMerge w:val="restart"/>
            <w:textDirection w:val="btLr"/>
          </w:tcPr>
          <w:p w:rsidR="00E6603F" w:rsidRPr="00DB1A8F" w:rsidRDefault="00E6603F" w:rsidP="00DE2489">
            <w:pPr>
              <w:ind w:left="113" w:right="113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489" w:type="dxa"/>
            <w:gridSpan w:val="3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2067" w:type="dxa"/>
            <w:vMerge w:val="restart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75" w:type="dxa"/>
            <w:vMerge w:val="restart"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820" w:type="dxa"/>
            <w:vMerge w:val="restart"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57" w:type="dxa"/>
            <w:vMerge w:val="restart"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E6603F" w:rsidRPr="00DB1A8F" w:rsidTr="00DE2489">
        <w:trPr>
          <w:cantSplit/>
          <w:trHeight w:val="1134"/>
        </w:trPr>
        <w:tc>
          <w:tcPr>
            <w:tcW w:w="663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extDirection w:val="btLr"/>
          </w:tcPr>
          <w:p w:rsidR="00E6603F" w:rsidRPr="00DB1A8F" w:rsidRDefault="00E6603F" w:rsidP="00DE2489">
            <w:pPr>
              <w:ind w:left="113" w:right="113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23" w:type="dxa"/>
            <w:gridSpan w:val="2"/>
            <w:textDirection w:val="btLr"/>
          </w:tcPr>
          <w:p w:rsidR="00E6603F" w:rsidRPr="00DB1A8F" w:rsidRDefault="00E6603F" w:rsidP="00DE2489">
            <w:pPr>
              <w:ind w:left="113" w:right="113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067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:rsidR="00E6603F" w:rsidRPr="00DB1A8F" w:rsidRDefault="00E6603F" w:rsidP="00DE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RPr="00DB1A8F" w:rsidTr="00DE2489">
        <w:trPr>
          <w:cantSplit/>
          <w:trHeight w:val="455"/>
        </w:trPr>
        <w:tc>
          <w:tcPr>
            <w:tcW w:w="9571" w:type="dxa"/>
            <w:gridSpan w:val="8"/>
          </w:tcPr>
          <w:p w:rsidR="00E6603F" w:rsidRPr="00DB1A8F" w:rsidRDefault="00DC5885" w:rsidP="00DE2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1.Россия в первой четверти</w:t>
            </w:r>
            <w:r w:rsidR="00DE2489">
              <w:rPr>
                <w:rFonts w:ascii="Times New Roman" w:hAnsi="Times New Roman" w:cs="Times New Roman"/>
                <w:sz w:val="24"/>
                <w:szCs w:val="24"/>
              </w:rPr>
              <w:t xml:space="preserve"> 19в (9</w:t>
            </w:r>
            <w:r w:rsidR="00E6603F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DE2489" w:rsidRPr="00DB1A8F" w:rsidTr="00DE2489">
        <w:trPr>
          <w:trHeight w:val="979"/>
        </w:trPr>
        <w:tc>
          <w:tcPr>
            <w:tcW w:w="663" w:type="dxa"/>
          </w:tcPr>
          <w:p w:rsidR="00DE2489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6" w:type="dxa"/>
          </w:tcPr>
          <w:p w:rsidR="00DE2489" w:rsidRPr="00DB1A8F" w:rsidRDefault="00DE2489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DE2489" w:rsidRPr="00DB1A8F" w:rsidRDefault="00DE2489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DE2489" w:rsidRPr="00DB1A8F" w:rsidRDefault="00DE2489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E2489">
              <w:rPr>
                <w:rFonts w:ascii="Times New Roman" w:hAnsi="Times New Roman" w:cs="Times New Roman"/>
                <w:spacing w:val="-2"/>
              </w:rPr>
              <w:t>Россия и мир на рубеже XVIII—XIX вв.</w:t>
            </w:r>
          </w:p>
        </w:tc>
        <w:tc>
          <w:tcPr>
            <w:tcW w:w="1375" w:type="dxa"/>
          </w:tcPr>
          <w:p w:rsidR="00DE2489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 w:val="restart"/>
          </w:tcPr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</w:rPr>
              <w:t xml:space="preserve">Обучающийся </w:t>
            </w:r>
            <w:r w:rsidRPr="00644BB6">
              <w:rPr>
                <w:rFonts w:ascii="Times New Roman" w:eastAsia="Calibri" w:hAnsi="Times New Roman" w:cs="Times New Roman"/>
                <w:b/>
                <w:i/>
                <w:sz w:val="20"/>
              </w:rPr>
              <w:t xml:space="preserve">научится </w:t>
            </w:r>
            <w:r w:rsidRPr="00644BB6">
              <w:rPr>
                <w:rFonts w:ascii="Times New Roman" w:eastAsia="Calibri" w:hAnsi="Times New Roman" w:cs="Times New Roman"/>
                <w:sz w:val="20"/>
              </w:rPr>
              <w:t xml:space="preserve"> объяснять суть и главные признаки промышленной революции; анализировать основные тенденции политического, </w:t>
            </w:r>
            <w:r w:rsidRPr="00644BB6">
              <w:rPr>
                <w:rFonts w:ascii="Times New Roman" w:eastAsia="Calibri" w:hAnsi="Times New Roman" w:cs="Times New Roman"/>
                <w:sz w:val="20"/>
              </w:rPr>
              <w:lastRenderedPageBreak/>
              <w:t>экономического и социального развития России на рубеже веков</w:t>
            </w:r>
            <w:r>
              <w:rPr>
                <w:rFonts w:ascii="Times New Roman" w:eastAsia="Calibri" w:hAnsi="Times New Roman" w:cs="Times New Roman"/>
                <w:sz w:val="20"/>
              </w:rPr>
              <w:t>;</w:t>
            </w:r>
            <w:r w:rsidRPr="00644BB6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давать оценку реформаторским планам Александра 1 в первые годы его правления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;</w:t>
            </w:r>
            <w:r w:rsidRPr="00644BB6">
              <w:rPr>
                <w:rFonts w:ascii="Times New Roman" w:eastAsia="Calibri" w:hAnsi="Times New Roman" w:cs="Times New Roman"/>
                <w:b/>
                <w:i/>
                <w:sz w:val="20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sz w:val="20"/>
              </w:rPr>
              <w:t xml:space="preserve"> перечислять основные события внешней политики России в указанный период и анализировать их значение</w:t>
            </w:r>
            <w:proofErr w:type="gramStart"/>
            <w:r w:rsidRPr="00644BB6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  <w:t>;</w:t>
            </w:r>
            <w:proofErr w:type="gramEnd"/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</w:pPr>
            <w:r w:rsidRPr="00644BB6">
              <w:rPr>
                <w:rFonts w:ascii="Times New Roman" w:eastAsia="Calibri" w:hAnsi="Times New Roman" w:cs="Times New Roman"/>
                <w:sz w:val="20"/>
              </w:rPr>
              <w:t>Анализировать причины, основной ход событий, итоги и значение Отечественной войны 1812 года</w:t>
            </w:r>
            <w:r>
              <w:rPr>
                <w:rFonts w:ascii="Times New Roman" w:eastAsia="Calibri" w:hAnsi="Times New Roman" w:cs="Times New Roman"/>
                <w:sz w:val="20"/>
              </w:rPr>
              <w:t>;</w:t>
            </w:r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</w:pPr>
            <w:r w:rsidRPr="00644BB6">
              <w:rPr>
                <w:rFonts w:ascii="Times New Roman" w:eastAsia="Calibri" w:hAnsi="Times New Roman" w:cs="Times New Roman"/>
                <w:sz w:val="20"/>
              </w:rPr>
              <w:t>Работать с картой, определять причины, ход событий, основные битвы, итоги и последствия внешней политики Ро</w:t>
            </w:r>
            <w:r>
              <w:rPr>
                <w:rFonts w:ascii="Times New Roman" w:eastAsia="Calibri" w:hAnsi="Times New Roman" w:cs="Times New Roman"/>
                <w:sz w:val="20"/>
              </w:rPr>
              <w:t>ссии в указанный период времени;</w:t>
            </w:r>
            <w:r w:rsidRPr="00644BB6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</w:t>
            </w:r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</w:pPr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Давать общую оценку внутренней политики Александра 1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Давать общую оценку национальной  политики Александра 1 в многонациональной Российской империи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  <w:t>; о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бъяснять проявление капиталистических тенденций в экономике России в первой четверти 19 века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  <w:t>;</w:t>
            </w:r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</w:pPr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Объяснять суть понятия «общественные движения» и анализировать работу тайных обществ России в первой четверти 19 века</w:t>
            </w:r>
            <w:proofErr w:type="gramStart"/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</w:rPr>
              <w:t>;</w:t>
            </w:r>
            <w:proofErr w:type="gramEnd"/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</w:rPr>
            </w:pPr>
            <w:r w:rsidRPr="00644BB6">
              <w:rPr>
                <w:rFonts w:ascii="Times New Roman" w:eastAsia="Calibri" w:hAnsi="Times New Roman" w:cs="Times New Roman"/>
                <w:bCs/>
                <w:iCs/>
                <w:sz w:val="20"/>
              </w:rPr>
              <w:t>Анализировать причины, ход событий, итоги и значение выступления декабристов 14 декабря 1825 года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</w:rPr>
              <w:t>;</w:t>
            </w:r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644BB6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DE2489" w:rsidRPr="00644BB6" w:rsidRDefault="00DE2489" w:rsidP="00DE2489">
            <w:pPr>
              <w:pStyle w:val="a5"/>
              <w:rPr>
                <w:rFonts w:ascii="Times New Roman" w:eastAsia="Calibri" w:hAnsi="Times New Roman" w:cs="Times New Roman"/>
                <w:sz w:val="20"/>
              </w:rPr>
            </w:pPr>
            <w:r w:rsidRPr="00644BB6">
              <w:rPr>
                <w:rFonts w:ascii="Times New Roman" w:eastAsia="Calibri" w:hAnsi="Times New Roman" w:cs="Times New Roman"/>
                <w:sz w:val="20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lang w:eastAsia="en-US"/>
              </w:rPr>
              <w:t>.</w:t>
            </w:r>
          </w:p>
        </w:tc>
        <w:tc>
          <w:tcPr>
            <w:tcW w:w="1157" w:type="dxa"/>
          </w:tcPr>
          <w:p w:rsidR="00DE2489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 xml:space="preserve">Александр I: </w:t>
            </w:r>
            <w:r w:rsidRPr="00DB1A8F">
              <w:rPr>
                <w:rFonts w:ascii="Times New Roman" w:hAnsi="Times New Roman" w:cs="Times New Roman"/>
                <w:spacing w:val="-2"/>
              </w:rPr>
              <w:lastRenderedPageBreak/>
              <w:t>начало</w:t>
            </w:r>
            <w:r w:rsidR="00DE248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B1A8F">
              <w:rPr>
                <w:rFonts w:ascii="Times New Roman" w:hAnsi="Times New Roman" w:cs="Times New Roman"/>
                <w:spacing w:val="-2"/>
              </w:rPr>
              <w:t>правления. Реформы М. М. Сперанского.</w:t>
            </w:r>
          </w:p>
        </w:tc>
        <w:tc>
          <w:tcPr>
            <w:tcW w:w="1375" w:type="dxa"/>
          </w:tcPr>
          <w:p w:rsidR="00E6603F" w:rsidRDefault="00E6603F" w:rsidP="00DE2489">
            <w:r w:rsidRPr="00067746"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D878BA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jc w:val="both"/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Внешняя политика</w:t>
            </w:r>
            <w:r w:rsidR="00DE2489">
              <w:rPr>
                <w:rFonts w:ascii="Times New Roman" w:hAnsi="Times New Roman" w:cs="Times New Roman"/>
              </w:rPr>
              <w:t xml:space="preserve"> </w:t>
            </w:r>
            <w:r w:rsidRPr="00DB1A8F">
              <w:rPr>
                <w:rFonts w:ascii="Times New Roman" w:hAnsi="Times New Roman" w:cs="Times New Roman"/>
              </w:rPr>
              <w:t>Александра I в 1801—1812 гг.</w:t>
            </w:r>
          </w:p>
        </w:tc>
        <w:tc>
          <w:tcPr>
            <w:tcW w:w="1375" w:type="dxa"/>
          </w:tcPr>
          <w:p w:rsidR="00E6603F" w:rsidRDefault="00E6603F" w:rsidP="00DE2489">
            <w:r w:rsidRPr="00067746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D878BA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Отечественная война</w:t>
            </w:r>
            <w:r w:rsidR="00DE248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B1A8F">
              <w:rPr>
                <w:rFonts w:ascii="Times New Roman" w:hAnsi="Times New Roman" w:cs="Times New Roman"/>
                <w:spacing w:val="-2"/>
              </w:rPr>
              <w:t>1812 г.</w:t>
            </w:r>
          </w:p>
        </w:tc>
        <w:tc>
          <w:tcPr>
            <w:tcW w:w="1375" w:type="dxa"/>
          </w:tcPr>
          <w:p w:rsidR="00E6603F" w:rsidRDefault="00E6603F" w:rsidP="00DE2489">
            <w:r w:rsidRPr="00067746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D878BA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1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>Заграничные походы</w:t>
            </w:r>
            <w:r w:rsidR="00DE248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B1A8F">
              <w:rPr>
                <w:rFonts w:ascii="Times New Roman" w:hAnsi="Times New Roman" w:cs="Times New Roman"/>
                <w:spacing w:val="-1"/>
              </w:rPr>
              <w:t>русской армии. Внешняя политика Александра I в 1813—1825 гг.</w:t>
            </w:r>
          </w:p>
        </w:tc>
        <w:tc>
          <w:tcPr>
            <w:tcW w:w="1375" w:type="dxa"/>
          </w:tcPr>
          <w:p w:rsidR="00E6603F" w:rsidRDefault="00E6603F" w:rsidP="00DE2489">
            <w:r w:rsidRPr="00067746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D878BA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B501C8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>Либеральные и охранительные тенденции во внутренней политике Александра I в 1815—1825 гг.</w:t>
            </w:r>
            <w:r w:rsidR="00DE2489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1375" w:type="dxa"/>
          </w:tcPr>
          <w:p w:rsidR="00E6603F" w:rsidRDefault="00E6603F" w:rsidP="00DE2489">
            <w:r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B501C8">
              <w:rPr>
                <w:rFonts w:ascii="Times New Roman" w:hAnsi="Times New Roman" w:cs="Times New Roman"/>
                <w:spacing w:val="-1"/>
              </w:rPr>
              <w:t>Национальная политика Александра I.</w:t>
            </w:r>
          </w:p>
        </w:tc>
        <w:tc>
          <w:tcPr>
            <w:tcW w:w="1375" w:type="dxa"/>
          </w:tcPr>
          <w:p w:rsidR="00E6603F" w:rsidRDefault="00E6603F" w:rsidP="00DE2489">
            <w:r w:rsidRPr="00067746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B0EEB" w:rsidP="00DE2489">
            <w:r>
              <w:rPr>
                <w:rFonts w:ascii="Times New Roman" w:hAnsi="Times New Roman" w:cs="Times New Roman"/>
              </w:rPr>
              <w:t>проект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B501C8">
              <w:rPr>
                <w:rFonts w:ascii="Times New Roman" w:hAnsi="Times New Roman" w:cs="Times New Roman"/>
                <w:spacing w:val="-1"/>
              </w:rPr>
              <w:t>Социально-экономическое развитие страны в первой четверти XIX в.</w:t>
            </w:r>
          </w:p>
        </w:tc>
        <w:tc>
          <w:tcPr>
            <w:tcW w:w="1375" w:type="dxa"/>
          </w:tcPr>
          <w:p w:rsidR="00E6603F" w:rsidRDefault="00E6603F" w:rsidP="00DE2489">
            <w:r w:rsidRPr="00067746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D878BA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E2489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B501C8">
              <w:rPr>
                <w:rFonts w:ascii="Times New Roman" w:hAnsi="Times New Roman" w:cs="Times New Roman"/>
                <w:spacing w:val="-2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1375" w:type="dxa"/>
          </w:tcPr>
          <w:p w:rsidR="00E6603F" w:rsidRPr="00EB0EEB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9571" w:type="dxa"/>
            <w:gridSpan w:val="8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DF41FA">
              <w:rPr>
                <w:rFonts w:ascii="Times New Roman" w:hAnsi="Times New Roman" w:cs="Times New Roman"/>
              </w:rPr>
              <w:t>Россия во второй четверти</w:t>
            </w:r>
            <w:r>
              <w:rPr>
                <w:rFonts w:ascii="Times New Roman" w:hAnsi="Times New Roman" w:cs="Times New Roman"/>
              </w:rPr>
              <w:t xml:space="preserve"> 19в (8</w:t>
            </w:r>
            <w:r w:rsidR="00E6603F">
              <w:rPr>
                <w:rFonts w:ascii="Times New Roman" w:hAnsi="Times New Roman" w:cs="Times New Roman"/>
              </w:rPr>
              <w:t xml:space="preserve"> часов)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F41F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1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>Реформаторские и</w:t>
            </w:r>
            <w:r w:rsidR="00DE248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B1A8F">
              <w:rPr>
                <w:rFonts w:ascii="Times New Roman" w:hAnsi="Times New Roman" w:cs="Times New Roman"/>
                <w:spacing w:val="-1"/>
              </w:rPr>
              <w:t>консервативные тенденции во</w:t>
            </w:r>
            <w:r w:rsidR="00DE248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B1A8F">
              <w:rPr>
                <w:rFonts w:ascii="Times New Roman" w:hAnsi="Times New Roman" w:cs="Times New Roman"/>
                <w:spacing w:val="-1"/>
              </w:rPr>
              <w:t>внутренней политике Николая I.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820" w:type="dxa"/>
            <w:vMerge w:val="restart"/>
          </w:tcPr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>Обучающийся</w:t>
            </w:r>
            <w:r w:rsidRPr="00644BB6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научится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>Понимать основные тенденции во внутренней политике Николая 1 и смена вектора развития страны после правления Александра 1</w:t>
            </w:r>
            <w:r>
              <w:rPr>
                <w:rFonts w:ascii="Times New Roman" w:eastAsia="Calibri" w:hAnsi="Times New Roman" w:cs="Times New Roman"/>
                <w:bCs/>
                <w:iCs/>
                <w:sz w:val="22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о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 xml:space="preserve">сознавать проявление кризиса </w:t>
            </w:r>
            <w:proofErr w:type="spellStart"/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>феодально</w:t>
            </w:r>
            <w:proofErr w:type="spellEnd"/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 xml:space="preserve"> – 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lastRenderedPageBreak/>
              <w:t>крепостнической системы в указанный период</w:t>
            </w:r>
            <w:r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;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t>суть теории официальной народности; анализировать отличительные черты основных типов общественного движения при Николае 1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а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t xml:space="preserve">нализировать причины, основной ход событий, итоги и значение кавказской войны 1817 – 1864 </w:t>
            </w:r>
            <w:proofErr w:type="spellStart"/>
            <w:proofErr w:type="gramStart"/>
            <w:r w:rsidRPr="00644BB6">
              <w:rPr>
                <w:rFonts w:ascii="Times New Roman" w:eastAsia="Calibri" w:hAnsi="Times New Roman" w:cs="Times New Roman"/>
                <w:sz w:val="22"/>
              </w:rPr>
              <w:t>гг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; 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t xml:space="preserve">Анализировать причины, основной ход событий, итоги и значение крымской войны 1853 – 1856 </w:t>
            </w:r>
            <w:proofErr w:type="spellStart"/>
            <w:proofErr w:type="gramStart"/>
            <w:r w:rsidRPr="00644BB6">
              <w:rPr>
                <w:rFonts w:ascii="Times New Roman" w:eastAsia="Calibri" w:hAnsi="Times New Roman" w:cs="Times New Roman"/>
                <w:sz w:val="22"/>
              </w:rPr>
              <w:t>гг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 о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>пределять события, оказавшие определяющие воздействие на развитие русской науки и культуры в первой половине 19 века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 о</w:t>
            </w:r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>пределять важнейшие особенности развития художественной культуры России в первой половине 19 века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  <w:lang w:eastAsia="en-US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Cs/>
                <w:iCs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Cs/>
                <w:iCs/>
                <w:sz w:val="22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F41F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1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>Социально-э</w:t>
            </w:r>
            <w:r w:rsidR="00DF41FA">
              <w:rPr>
                <w:rFonts w:ascii="Times New Roman" w:hAnsi="Times New Roman" w:cs="Times New Roman"/>
                <w:spacing w:val="-1"/>
              </w:rPr>
              <w:t xml:space="preserve">кономическое </w:t>
            </w:r>
            <w:r w:rsidR="00DF41FA">
              <w:rPr>
                <w:rFonts w:ascii="Times New Roman" w:hAnsi="Times New Roman" w:cs="Times New Roman"/>
                <w:spacing w:val="-1"/>
              </w:rPr>
              <w:lastRenderedPageBreak/>
              <w:t xml:space="preserve">развитие страны во </w:t>
            </w:r>
            <w:r w:rsidRPr="00DB1A8F">
              <w:rPr>
                <w:rFonts w:ascii="Times New Roman" w:hAnsi="Times New Roman" w:cs="Times New Roman"/>
                <w:spacing w:val="-1"/>
              </w:rPr>
              <w:t>второй четверти XIX в.</w:t>
            </w:r>
          </w:p>
        </w:tc>
        <w:tc>
          <w:tcPr>
            <w:tcW w:w="1375" w:type="dxa"/>
          </w:tcPr>
          <w:p w:rsidR="00E6603F" w:rsidRDefault="00E6603F" w:rsidP="00DE2489">
            <w:r w:rsidRPr="00BE72F8"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DF41F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7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DF41FA" w:rsidRDefault="00E6603F" w:rsidP="00DE2489">
            <w:pPr>
              <w:rPr>
                <w:rFonts w:ascii="Times New Roman" w:hAnsi="Times New Roman" w:cs="Times New Roman"/>
                <w:spacing w:val="-1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 xml:space="preserve">Общественное движение при Николае I. </w:t>
            </w:r>
          </w:p>
          <w:p w:rsidR="00DF41FA" w:rsidRPr="002B5392" w:rsidRDefault="00DF41FA" w:rsidP="00DE2489">
            <w:pPr>
              <w:rPr>
                <w:rFonts w:ascii="Times New Roman" w:hAnsi="Times New Roman" w:cs="Times New Roman"/>
                <w:spacing w:val="-1"/>
              </w:rPr>
            </w:pPr>
          </w:p>
          <w:p w:rsidR="00DC5885" w:rsidRPr="002B5392" w:rsidRDefault="00DC5885" w:rsidP="00DE2489">
            <w:pPr>
              <w:rPr>
                <w:rFonts w:ascii="Times New Roman" w:hAnsi="Times New Roman" w:cs="Times New Roman"/>
                <w:spacing w:val="-1"/>
              </w:rPr>
            </w:pPr>
          </w:p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375" w:type="dxa"/>
          </w:tcPr>
          <w:p w:rsidR="00E6603F" w:rsidRDefault="00E6603F" w:rsidP="00DE2489">
            <w:r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DC5885" w:rsidRPr="00DB1A8F" w:rsidTr="00DC5885">
        <w:trPr>
          <w:trHeight w:val="1935"/>
        </w:trPr>
        <w:tc>
          <w:tcPr>
            <w:tcW w:w="663" w:type="dxa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74" w:type="dxa"/>
            <w:gridSpan w:val="2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DC5885" w:rsidRPr="00DF41FA" w:rsidRDefault="00DC5885" w:rsidP="00DE2489">
            <w:pPr>
              <w:rPr>
                <w:rFonts w:ascii="Times New Roman" w:hAnsi="Times New Roman" w:cs="Times New Roman"/>
              </w:rPr>
            </w:pPr>
            <w:r w:rsidRPr="00DC5885">
              <w:rPr>
                <w:rFonts w:ascii="Times New Roman" w:hAnsi="Times New Roman" w:cs="Times New Roman"/>
              </w:rPr>
              <w:t xml:space="preserve">Национальная и религиозная политика Николая </w:t>
            </w:r>
            <w:r w:rsidRPr="00DC5885">
              <w:rPr>
                <w:rFonts w:ascii="Times New Roman" w:hAnsi="Times New Roman" w:cs="Times New Roman"/>
                <w:lang w:val="en-US"/>
              </w:rPr>
              <w:t>I</w:t>
            </w:r>
            <w:r w:rsidRPr="00DC5885">
              <w:rPr>
                <w:rFonts w:ascii="Times New Roman" w:hAnsi="Times New Roman" w:cs="Times New Roman"/>
              </w:rPr>
              <w:t>. Этнокультурный облик страны</w:t>
            </w:r>
          </w:p>
        </w:tc>
        <w:tc>
          <w:tcPr>
            <w:tcW w:w="1375" w:type="dxa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DC5885" w:rsidRPr="00DB1A8F" w:rsidTr="00DC5885">
        <w:trPr>
          <w:trHeight w:val="2118"/>
        </w:trPr>
        <w:tc>
          <w:tcPr>
            <w:tcW w:w="663" w:type="dxa"/>
          </w:tcPr>
          <w:p w:rsidR="00DC5885" w:rsidRPr="00DC5885" w:rsidRDefault="00DC5885" w:rsidP="00DE24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974" w:type="dxa"/>
            <w:gridSpan w:val="2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DC5885" w:rsidRPr="00DC5885" w:rsidRDefault="00DC5885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политика Николая I. Кавказская война </w:t>
            </w:r>
            <w:r w:rsidRPr="00DB1A8F">
              <w:rPr>
                <w:rFonts w:ascii="Times New Roman" w:hAnsi="Times New Roman" w:cs="Times New Roman"/>
              </w:rPr>
              <w:t>1817—1864 гг.</w:t>
            </w:r>
          </w:p>
        </w:tc>
        <w:tc>
          <w:tcPr>
            <w:tcW w:w="1375" w:type="dxa"/>
          </w:tcPr>
          <w:p w:rsidR="00DC5885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vMerge/>
          </w:tcPr>
          <w:p w:rsidR="00DC5885" w:rsidRPr="00DB1A8F" w:rsidRDefault="00DC5885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DC5885" w:rsidRDefault="00B848E0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C5885" w:rsidRDefault="00DC5885" w:rsidP="00DE24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7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1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>Крымская война</w:t>
            </w:r>
          </w:p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  <w:spacing w:val="-1"/>
              </w:rPr>
              <w:t>1853—1856 гг.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B848E0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C5885" w:rsidRDefault="00DC5885" w:rsidP="00DE24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7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F41FA" w:rsidRDefault="00DF41FA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Культурное пространство империи в пер</w:t>
            </w:r>
            <w:r w:rsidR="00E6603F" w:rsidRPr="00DB1A8F">
              <w:rPr>
                <w:rFonts w:ascii="Times New Roman" w:hAnsi="Times New Roman" w:cs="Times New Roman"/>
                <w:spacing w:val="-2"/>
              </w:rPr>
              <w:t>вой половине XIX в.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Урок-презентация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C5885" w:rsidRDefault="00DC5885" w:rsidP="00DE24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74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C5885" w:rsidRDefault="00DC5885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Повторительно-обобщающий урок по темам </w:t>
            </w:r>
            <w:r w:rsidRPr="00DC5885"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>I</w:t>
            </w:r>
            <w:r w:rsidRPr="00DC5885">
              <w:rPr>
                <w:rFonts w:ascii="Times New Roman" w:hAnsi="Times New Roman" w:cs="Times New Roman"/>
                <w:spacing w:val="-2"/>
              </w:rPr>
              <w:t>-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>II</w:t>
            </w:r>
          </w:p>
        </w:tc>
        <w:tc>
          <w:tcPr>
            <w:tcW w:w="1375" w:type="dxa"/>
          </w:tcPr>
          <w:p w:rsidR="00E6603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УОИСЗ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</w:tr>
      <w:tr w:rsidR="00E6603F" w:rsidRPr="00DB1A8F" w:rsidTr="00DE2489">
        <w:tc>
          <w:tcPr>
            <w:tcW w:w="9571" w:type="dxa"/>
            <w:gridSpan w:val="8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B5392">
              <w:rPr>
                <w:rFonts w:ascii="Times New Roman" w:hAnsi="Times New Roman" w:cs="Times New Roman"/>
              </w:rPr>
              <w:t>Россия в эпоху Великих реформ (7 часов</w:t>
            </w:r>
            <w:r w:rsidR="00E6603F">
              <w:rPr>
                <w:rFonts w:ascii="Times New Roman" w:hAnsi="Times New Roman" w:cs="Times New Roman"/>
              </w:rPr>
              <w:t>)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2B53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Европейская индустриализа</w:t>
            </w:r>
            <w:r w:rsidR="00DF41FA">
              <w:rPr>
                <w:rFonts w:ascii="Times New Roman" w:hAnsi="Times New Roman" w:cs="Times New Roman"/>
                <w:spacing w:val="-2"/>
              </w:rPr>
              <w:t xml:space="preserve">ция и предпосылки </w:t>
            </w:r>
            <w:r w:rsidRPr="00DB1A8F">
              <w:rPr>
                <w:rFonts w:ascii="Times New Roman" w:hAnsi="Times New Roman" w:cs="Times New Roman"/>
                <w:spacing w:val="-2"/>
              </w:rPr>
              <w:t>реформ в России.</w:t>
            </w:r>
          </w:p>
        </w:tc>
        <w:tc>
          <w:tcPr>
            <w:tcW w:w="1375" w:type="dxa"/>
          </w:tcPr>
          <w:p w:rsidR="00E6603F" w:rsidRDefault="00E6603F" w:rsidP="00DE2489"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820" w:type="dxa"/>
            <w:vMerge w:val="restart"/>
          </w:tcPr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>Обучающийся</w:t>
            </w:r>
            <w:r w:rsidRPr="00644BB6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научится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</w:rPr>
              <w:t>Объяснять суть процесса индустриализации и особенности промышленного переворота в России и причины ограничени</w:t>
            </w:r>
            <w:r>
              <w:rPr>
                <w:rFonts w:ascii="Times New Roman" w:eastAsia="Calibri" w:hAnsi="Times New Roman" w:cs="Times New Roman"/>
                <w:sz w:val="22"/>
              </w:rPr>
              <w:t>я его масштабов;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а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t>нализировать причины, содержание и сущность и значение реформы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r w:rsidRPr="00644BB6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о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t xml:space="preserve">бъяснять суть основных либеральных реформ в период правления Александра 2 и 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lastRenderedPageBreak/>
              <w:t>их значения в истории России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 о</w:t>
            </w:r>
            <w:r w:rsidRPr="00644BB6">
              <w:rPr>
                <w:rFonts w:ascii="Times New Roman" w:eastAsia="Calibri" w:hAnsi="Times New Roman" w:cs="Times New Roman"/>
                <w:sz w:val="22"/>
              </w:rPr>
              <w:t>пределять влияние рефо</w:t>
            </w:r>
            <w:r>
              <w:rPr>
                <w:rFonts w:ascii="Times New Roman" w:eastAsia="Calibri" w:hAnsi="Times New Roman" w:cs="Times New Roman"/>
                <w:sz w:val="22"/>
              </w:rPr>
              <w:t xml:space="preserve">рм на развитие экономики страны;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</w:rPr>
              <w:t>Определять основные направления и характер общественного движения в пореформенный период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644BB6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bCs/>
                <w:iCs/>
                <w:sz w:val="22"/>
              </w:rPr>
              <w:t>Определять основные направления национальной и религиозной политики Александра 2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а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>нализировать восстановление международного престижа России дипломатическим и военным путем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</w:t>
            </w: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определять общие черты и особенности;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  <w:r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>;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  <w:lang w:eastAsia="en-US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E6603F" w:rsidRPr="00644BB6" w:rsidRDefault="00E6603F" w:rsidP="00DE2489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  <w:r w:rsidRPr="00644BB6">
              <w:rPr>
                <w:rFonts w:ascii="Times New Roman" w:eastAsia="Calibri" w:hAnsi="Times New Roman" w:cs="Times New Roman"/>
                <w:sz w:val="22"/>
                <w:lang w:eastAsia="en-US"/>
              </w:rPr>
              <w:t>сравнивать развитие различных регионов, выделять признаки для сравнения</w:t>
            </w: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2B53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Александр II:</w:t>
            </w:r>
            <w:r w:rsidR="00DF41FA">
              <w:rPr>
                <w:rFonts w:ascii="Times New Roman" w:hAnsi="Times New Roman" w:cs="Times New Roman"/>
                <w:spacing w:val="-2"/>
              </w:rPr>
              <w:t xml:space="preserve"> начало правления. Крестьянская </w:t>
            </w:r>
            <w:r w:rsidRPr="00DB1A8F">
              <w:rPr>
                <w:rFonts w:ascii="Times New Roman" w:hAnsi="Times New Roman" w:cs="Times New Roman"/>
                <w:spacing w:val="-2"/>
              </w:rPr>
              <w:t>реформа 1861 г.</w:t>
            </w:r>
          </w:p>
        </w:tc>
        <w:tc>
          <w:tcPr>
            <w:tcW w:w="1375" w:type="dxa"/>
          </w:tcPr>
          <w:p w:rsidR="00E6603F" w:rsidRDefault="00E6603F" w:rsidP="00DE2489">
            <w:r w:rsidRPr="00EB14E8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F558E4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DF41FA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Реформы 1860—</w:t>
            </w:r>
            <w:r w:rsidR="00E6603F" w:rsidRPr="00DB1A8F">
              <w:rPr>
                <w:rFonts w:ascii="Times New Roman" w:hAnsi="Times New Roman" w:cs="Times New Roman"/>
              </w:rPr>
              <w:t xml:space="preserve">1870-х гг.: социальная и правовая </w:t>
            </w:r>
            <w:r w:rsidR="00E6603F" w:rsidRPr="00DB1A8F">
              <w:rPr>
                <w:rFonts w:ascii="Times New Roman" w:hAnsi="Times New Roman" w:cs="Times New Roman"/>
              </w:rPr>
              <w:lastRenderedPageBreak/>
              <w:t>модернизация.</w:t>
            </w:r>
          </w:p>
        </w:tc>
        <w:tc>
          <w:tcPr>
            <w:tcW w:w="1375" w:type="dxa"/>
          </w:tcPr>
          <w:p w:rsidR="00E6603F" w:rsidRDefault="00E6603F" w:rsidP="00DE2489">
            <w:r w:rsidRPr="00EB14E8"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F558E4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1375" w:type="dxa"/>
          </w:tcPr>
          <w:p w:rsidR="00E6603F" w:rsidRDefault="00E6603F" w:rsidP="00DE2489">
            <w:r w:rsidRPr="00EB14E8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F558E4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EB0EEB">
            <w:pPr>
              <w:rPr>
                <w:rFonts w:ascii="Times New Roman" w:hAnsi="Times New Roman" w:cs="Times New Roman"/>
              </w:rPr>
            </w:pPr>
            <w:r w:rsidRPr="00DB1A8F">
              <w:rPr>
                <w:rFonts w:ascii="Times New Roman" w:hAnsi="Times New Roman" w:cs="Times New Roman"/>
              </w:rPr>
              <w:t>Общественное движе</w:t>
            </w:r>
            <w:r w:rsidR="00DF41FA">
              <w:rPr>
                <w:rFonts w:ascii="Times New Roman" w:hAnsi="Times New Roman" w:cs="Times New Roman"/>
              </w:rPr>
              <w:t xml:space="preserve">ние при Александре II и </w:t>
            </w:r>
            <w:r w:rsidRPr="00DB1A8F">
              <w:rPr>
                <w:rFonts w:ascii="Times New Roman" w:hAnsi="Times New Roman" w:cs="Times New Roman"/>
              </w:rPr>
              <w:t xml:space="preserve">политика правительства. </w:t>
            </w:r>
          </w:p>
        </w:tc>
        <w:tc>
          <w:tcPr>
            <w:tcW w:w="1375" w:type="dxa"/>
          </w:tcPr>
          <w:p w:rsidR="00E6603F" w:rsidRDefault="00E6603F" w:rsidP="00DE2489">
            <w:r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 w:rsidRPr="00EB0EEB">
              <w:rPr>
                <w:rFonts w:ascii="Times New Roman" w:hAnsi="Times New Roman" w:cs="Times New Roman"/>
              </w:rPr>
              <w:t>Национальная и религиозная политика Александра II. Национальный вопрос в Европе и в России.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 w:rsidRPr="00EB0EEB">
              <w:rPr>
                <w:rFonts w:ascii="Times New Roman" w:hAnsi="Times New Roman" w:cs="Times New Roman"/>
              </w:rPr>
              <w:t>Внешняя политика Александра II. Русско-турецкая война 1877—1878 гг.</w:t>
            </w:r>
          </w:p>
        </w:tc>
        <w:tc>
          <w:tcPr>
            <w:tcW w:w="1375" w:type="dxa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9571" w:type="dxa"/>
            <w:gridSpan w:val="8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E6603F">
              <w:rPr>
                <w:rFonts w:ascii="Times New Roman" w:hAnsi="Times New Roman" w:cs="Times New Roman"/>
              </w:rPr>
              <w:t>Россия в 1880-1890</w:t>
            </w:r>
            <w:r w:rsidR="00092292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proofErr w:type="gramStart"/>
            <w:r w:rsidR="00E6603F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  <w:r w:rsidR="00E6603F">
              <w:rPr>
                <w:rFonts w:ascii="Times New Roman" w:hAnsi="Times New Roman" w:cs="Times New Roman"/>
              </w:rPr>
              <w:t xml:space="preserve"> (7 часов )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 xml:space="preserve">Александр III: особенности внутренней политики. 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820" w:type="dxa"/>
            <w:vMerge w:val="restart"/>
          </w:tcPr>
          <w:p w:rsidR="00E6603F" w:rsidRPr="003D02C4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2"/>
              </w:rPr>
              <w:t>Обучающийся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научится 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 анализировать причины, суть и значение основных контрреформ во время правления Александра 3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r w:rsidRPr="003D02C4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3D02C4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3D02C4">
              <w:rPr>
                <w:rFonts w:ascii="Times New Roman" w:eastAsia="Calibri" w:hAnsi="Times New Roman" w:cs="Times New Roman"/>
                <w:bCs/>
                <w:iCs/>
                <w:sz w:val="22"/>
              </w:rPr>
              <w:t>Анализировать особенности социальной структуры общества второй половины 19 века</w:t>
            </w:r>
            <w:r>
              <w:rPr>
                <w:rFonts w:ascii="Times New Roman" w:eastAsia="Calibri" w:hAnsi="Times New Roman" w:cs="Times New Roman"/>
                <w:bCs/>
                <w:iCs/>
                <w:sz w:val="22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</w:rPr>
              <w:t>о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>пределять основные направления и характер общественного движения в указанный период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2"/>
              </w:rPr>
              <w:t>о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пределять основные направления национально – конфессиональной политики 1880 – 1890 </w:t>
            </w:r>
            <w:proofErr w:type="spellStart"/>
            <w:proofErr w:type="gramStart"/>
            <w:r w:rsidRPr="003D02C4">
              <w:rPr>
                <w:rFonts w:ascii="Times New Roman" w:eastAsia="Calibri" w:hAnsi="Times New Roman" w:cs="Times New Roman"/>
                <w:sz w:val="22"/>
              </w:rPr>
              <w:t>гг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2"/>
              </w:rPr>
              <w:t>о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риентироваться в основных направлениях внешней политики в 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lastRenderedPageBreak/>
              <w:t>указанный период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r w:rsidRPr="003D02C4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3D02C4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3D02C4">
              <w:rPr>
                <w:rFonts w:ascii="Times New Roman" w:eastAsia="Calibri" w:hAnsi="Times New Roman" w:cs="Times New Roman"/>
                <w:sz w:val="22"/>
              </w:rPr>
              <w:t>Ориентироваться в основных достижениях науки и образования, литературы и художественной культуры второй половины 19 века; основным изменениям в повседневной жизни населения</w:t>
            </w: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Перемены в экономике и социальном строе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Общественное движение в 1880-х — первой половине 1890-х гг.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Национальная и религиозная политика Александра III.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Внешняя политика</w:t>
            </w:r>
          </w:p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lastRenderedPageBreak/>
              <w:t>Александра III.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B501C8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Культурное</w:t>
            </w:r>
            <w:r w:rsidR="00DF41FA">
              <w:rPr>
                <w:rFonts w:ascii="Times New Roman" w:hAnsi="Times New Roman" w:cs="Times New Roman"/>
                <w:spacing w:val="-2"/>
              </w:rPr>
              <w:t xml:space="preserve"> пространство империи во второй </w:t>
            </w:r>
            <w:r w:rsidRPr="00DB1A8F">
              <w:rPr>
                <w:rFonts w:ascii="Times New Roman" w:hAnsi="Times New Roman" w:cs="Times New Roman"/>
                <w:spacing w:val="-2"/>
              </w:rPr>
              <w:t>пол</w:t>
            </w:r>
            <w:r w:rsidR="00DF41FA">
              <w:rPr>
                <w:rFonts w:ascii="Times New Roman" w:hAnsi="Times New Roman" w:cs="Times New Roman"/>
                <w:spacing w:val="-2"/>
              </w:rPr>
              <w:t xml:space="preserve">овине XIX в. </w:t>
            </w:r>
          </w:p>
          <w:p w:rsidR="00B501C8" w:rsidRDefault="00B501C8" w:rsidP="00DE2489">
            <w:pPr>
              <w:rPr>
                <w:rFonts w:ascii="Times New Roman" w:hAnsi="Times New Roman" w:cs="Times New Roman"/>
                <w:spacing w:val="-2"/>
              </w:rPr>
            </w:pPr>
          </w:p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Урок-презентация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B501C8">
              <w:rPr>
                <w:rFonts w:ascii="Times New Roman" w:hAnsi="Times New Roman" w:cs="Times New Roman"/>
                <w:spacing w:val="-2"/>
              </w:rPr>
              <w:t>Повседневная жизнь разных слоёв населения в XIX в.</w:t>
            </w:r>
          </w:p>
        </w:tc>
        <w:tc>
          <w:tcPr>
            <w:tcW w:w="1375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9571" w:type="dxa"/>
            <w:gridSpan w:val="8"/>
          </w:tcPr>
          <w:p w:rsidR="00E6603F" w:rsidRPr="00DB1A8F" w:rsidRDefault="00EB0EEB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E6603F">
              <w:rPr>
                <w:rFonts w:ascii="Times New Roman" w:hAnsi="Times New Roman" w:cs="Times New Roman"/>
              </w:rPr>
              <w:t>Россия в нач</w:t>
            </w:r>
            <w:r w:rsidR="00B501C8">
              <w:rPr>
                <w:rFonts w:ascii="Times New Roman" w:hAnsi="Times New Roman" w:cs="Times New Roman"/>
              </w:rPr>
              <w:t xml:space="preserve">але </w:t>
            </w:r>
            <w:r w:rsidR="00092292">
              <w:rPr>
                <w:rFonts w:ascii="Times New Roman" w:hAnsi="Times New Roman" w:cs="Times New Roman"/>
              </w:rPr>
              <w:t xml:space="preserve"> 20в (9</w:t>
            </w:r>
            <w:r w:rsidR="00E6603F">
              <w:rPr>
                <w:rFonts w:ascii="Times New Roman" w:hAnsi="Times New Roman" w:cs="Times New Roman"/>
              </w:rPr>
              <w:t xml:space="preserve"> часов)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Россия и мир</w:t>
            </w:r>
            <w:r w:rsidR="00B501C8">
              <w:rPr>
                <w:rFonts w:ascii="Times New Roman" w:hAnsi="Times New Roman" w:cs="Times New Roman"/>
                <w:spacing w:val="-2"/>
              </w:rPr>
              <w:t xml:space="preserve"> на рубеже XIX—XX вв.: динамика </w:t>
            </w:r>
            <w:r w:rsidRPr="00DB1A8F">
              <w:rPr>
                <w:rFonts w:ascii="Times New Roman" w:hAnsi="Times New Roman" w:cs="Times New Roman"/>
                <w:spacing w:val="-2"/>
              </w:rPr>
              <w:t>и противоречия развития.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820" w:type="dxa"/>
            <w:vMerge w:val="restart"/>
          </w:tcPr>
          <w:p w:rsidR="00E6603F" w:rsidRPr="003D02C4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Обучающийся </w:t>
            </w:r>
            <w:r w:rsidRPr="003D02C4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научится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</w:p>
          <w:p w:rsidR="00E6603F" w:rsidRPr="003D02C4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3D02C4">
              <w:rPr>
                <w:rFonts w:ascii="Times New Roman" w:eastAsia="Calibri" w:hAnsi="Times New Roman" w:cs="Times New Roman"/>
                <w:sz w:val="22"/>
              </w:rPr>
              <w:t>Анализировать на каком уровне находилась экономика России в начале 20 века; перечислять изменения, которые происходили в социальной структуре общества в указанный период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</w:p>
          <w:p w:rsidR="00E6603F" w:rsidRPr="00341713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3D02C4">
              <w:rPr>
                <w:rFonts w:ascii="Times New Roman" w:eastAsia="Calibri" w:hAnsi="Times New Roman" w:cs="Times New Roman"/>
                <w:bCs/>
                <w:iCs/>
                <w:sz w:val="22"/>
              </w:rPr>
              <w:t>Характеризовать политическое развитие страны в 1894 – 1904 гг.</w:t>
            </w:r>
            <w:r>
              <w:rPr>
                <w:rFonts w:ascii="Times New Roman" w:eastAsia="Calibri" w:hAnsi="Times New Roman" w:cs="Times New Roman"/>
                <w:bCs/>
                <w:iCs/>
                <w:sz w:val="22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</w:rPr>
              <w:t>о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писывать причины, основные события, итоги и значение </w:t>
            </w:r>
            <w:proofErr w:type="spellStart"/>
            <w:r w:rsidRPr="003D02C4">
              <w:rPr>
                <w:rFonts w:ascii="Times New Roman" w:eastAsia="Calibri" w:hAnsi="Times New Roman" w:cs="Times New Roman"/>
                <w:sz w:val="22"/>
              </w:rPr>
              <w:t>русско</w:t>
            </w:r>
            <w:proofErr w:type="spellEnd"/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 – японской войны 1904 – 1905 гг.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; 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>определять причины, повод, характер, основные события</w:t>
            </w:r>
            <w:proofErr w:type="gramStart"/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 ,</w:t>
            </w:r>
            <w:proofErr w:type="gramEnd"/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 итоги и значение революции 1905 – 1907 гг.</w:t>
            </w:r>
            <w:r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; 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>оценивать вклад деятельности Столыпина в социально – экономическое развитие России в начале 20 века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>;</w:t>
            </w:r>
            <w:r w:rsidRPr="003D02C4">
              <w:rPr>
                <w:rFonts w:ascii="Times New Roman" w:eastAsia="Calibri" w:hAnsi="Times New Roman" w:cs="Times New Roman"/>
                <w:b/>
                <w:i/>
                <w:sz w:val="22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sz w:val="22"/>
              </w:rPr>
              <w:t xml:space="preserve"> определять основной вектор политического развития в указанный период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E6603F" w:rsidRPr="003D02C4" w:rsidRDefault="00E6603F" w:rsidP="00DE2489">
            <w:pPr>
              <w:pStyle w:val="a5"/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</w:pP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  <w:r>
              <w:rPr>
                <w:rFonts w:ascii="Times New Roman" w:eastAsia="Calibri" w:hAnsi="Times New Roman" w:cs="Times New Roman"/>
                <w:sz w:val="22"/>
              </w:rPr>
              <w:t>;</w:t>
            </w:r>
            <w:r w:rsidRPr="003D02C4">
              <w:rPr>
                <w:rFonts w:ascii="Times New Roman" w:eastAsia="Calibri" w:hAnsi="Times New Roman" w:cs="Times New Roman"/>
                <w:b/>
                <w:i/>
                <w:sz w:val="22"/>
                <w:lang w:eastAsia="en-US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</w:rPr>
              <w:t xml:space="preserve">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Давать оценку развития </w:t>
            </w:r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lastRenderedPageBreak/>
              <w:t>культуры в начале 20 века</w:t>
            </w:r>
            <w:proofErr w:type="gramStart"/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>.</w:t>
            </w:r>
            <w:proofErr w:type="gramEnd"/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 </w:t>
            </w:r>
            <w:proofErr w:type="gramStart"/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>п</w:t>
            </w:r>
            <w:proofErr w:type="gramEnd"/>
            <w:r w:rsidRPr="003D02C4">
              <w:rPr>
                <w:rFonts w:ascii="Times New Roman" w:eastAsia="Calibri" w:hAnsi="Times New Roman" w:cs="Times New Roman"/>
                <w:sz w:val="22"/>
                <w:lang w:eastAsia="en-US"/>
              </w:rPr>
              <w:t>роводить самоанализ, систематизацию знаний, планированию учебных достижений в следующем году.</w:t>
            </w: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Социально-экономическое развитие страны на рубеже XIX—XX вв.</w:t>
            </w:r>
          </w:p>
        </w:tc>
        <w:tc>
          <w:tcPr>
            <w:tcW w:w="1375" w:type="dxa"/>
          </w:tcPr>
          <w:p w:rsidR="00E6603F" w:rsidRDefault="00E6603F" w:rsidP="00DE2489">
            <w:r w:rsidRPr="002B6329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Николай II: начало </w:t>
            </w:r>
            <w:r w:rsidR="00E6603F" w:rsidRPr="00DB1A8F">
              <w:rPr>
                <w:rFonts w:ascii="Times New Roman" w:hAnsi="Times New Roman" w:cs="Times New Roman"/>
                <w:spacing w:val="-2"/>
              </w:rPr>
              <w:t>правления. Политическое развитие страны в 1894—1904 гг.</w:t>
            </w:r>
          </w:p>
        </w:tc>
        <w:tc>
          <w:tcPr>
            <w:tcW w:w="1375" w:type="dxa"/>
          </w:tcPr>
          <w:p w:rsidR="00E6603F" w:rsidRDefault="00E6603F" w:rsidP="00DE2489">
            <w:r w:rsidRPr="002B6329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5C7A53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Внешняя политика </w:t>
            </w:r>
            <w:r w:rsidR="00E6603F" w:rsidRPr="00DB1A8F">
              <w:rPr>
                <w:rFonts w:ascii="Times New Roman" w:hAnsi="Times New Roman" w:cs="Times New Roman"/>
                <w:spacing w:val="-2"/>
              </w:rPr>
              <w:t>Николая II. Русско-япон</w:t>
            </w:r>
            <w:r>
              <w:rPr>
                <w:rFonts w:ascii="Times New Roman" w:hAnsi="Times New Roman" w:cs="Times New Roman"/>
                <w:spacing w:val="-2"/>
              </w:rPr>
              <w:t xml:space="preserve">ская </w:t>
            </w:r>
            <w:r w:rsidR="00E6603F" w:rsidRPr="00DB1A8F">
              <w:rPr>
                <w:rFonts w:ascii="Times New Roman" w:hAnsi="Times New Roman" w:cs="Times New Roman"/>
                <w:spacing w:val="-2"/>
              </w:rPr>
              <w:t>война 1904—1905 гг.</w:t>
            </w:r>
          </w:p>
        </w:tc>
        <w:tc>
          <w:tcPr>
            <w:tcW w:w="1375" w:type="dxa"/>
          </w:tcPr>
          <w:p w:rsidR="00E6603F" w:rsidRDefault="00E6603F" w:rsidP="00DE2489">
            <w:r w:rsidRPr="002B6329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5C7A53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B501C8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Первая российская революция и политические </w:t>
            </w:r>
            <w:r w:rsidR="00E6603F" w:rsidRPr="00DB1A8F">
              <w:rPr>
                <w:rFonts w:ascii="Times New Roman" w:hAnsi="Times New Roman" w:cs="Times New Roman"/>
                <w:spacing w:val="-2"/>
              </w:rPr>
              <w:t>реформы 1905—1907 гг.</w:t>
            </w:r>
          </w:p>
        </w:tc>
        <w:tc>
          <w:tcPr>
            <w:tcW w:w="1375" w:type="dxa"/>
          </w:tcPr>
          <w:p w:rsidR="00E6603F" w:rsidRDefault="00E6603F" w:rsidP="00DE2489">
            <w:r w:rsidRPr="002B6329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5C7A53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Социально-экономические реформы П. А. Столыпина.</w:t>
            </w:r>
          </w:p>
        </w:tc>
        <w:tc>
          <w:tcPr>
            <w:tcW w:w="1375" w:type="dxa"/>
          </w:tcPr>
          <w:p w:rsidR="00E6603F" w:rsidRDefault="00E6603F" w:rsidP="00DE2489">
            <w:r w:rsidRPr="002B6329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Default="00E6603F" w:rsidP="00DE2489">
            <w:r w:rsidRPr="005C7A53"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Политическое развитие страны в 1907—1914 гг.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Серебрян</w:t>
            </w:r>
            <w:r w:rsidR="00B501C8">
              <w:rPr>
                <w:rFonts w:ascii="Times New Roman" w:hAnsi="Times New Roman" w:cs="Times New Roman"/>
                <w:spacing w:val="-2"/>
              </w:rPr>
              <w:t>ый век рус</w:t>
            </w:r>
            <w:r w:rsidRPr="00DB1A8F">
              <w:rPr>
                <w:rFonts w:ascii="Times New Roman" w:hAnsi="Times New Roman" w:cs="Times New Roman"/>
                <w:spacing w:val="-2"/>
              </w:rPr>
              <w:t>ской культуры.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Pr="00DB1A8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B501C8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 w:rsidRPr="00DB1A8F">
              <w:rPr>
                <w:rFonts w:ascii="Times New Roman" w:hAnsi="Times New Roman" w:cs="Times New Roman"/>
                <w:spacing w:val="-2"/>
              </w:rPr>
              <w:t>Повторительно-обобщающий урок</w:t>
            </w:r>
            <w:r w:rsidR="00B501C8">
              <w:rPr>
                <w:rFonts w:ascii="Times New Roman" w:hAnsi="Times New Roman" w:cs="Times New Roman"/>
                <w:spacing w:val="-2"/>
              </w:rPr>
              <w:t xml:space="preserve"> по темам</w:t>
            </w:r>
            <w:r w:rsidR="00B501C8" w:rsidRPr="00B501C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501C8">
              <w:rPr>
                <w:rFonts w:ascii="Times New Roman" w:hAnsi="Times New Roman" w:cs="Times New Roman"/>
                <w:spacing w:val="-2"/>
                <w:lang w:val="en-US"/>
              </w:rPr>
              <w:t>III</w:t>
            </w:r>
            <w:r w:rsidR="00B501C8" w:rsidRPr="00B501C8">
              <w:rPr>
                <w:rFonts w:ascii="Times New Roman" w:hAnsi="Times New Roman" w:cs="Times New Roman"/>
                <w:spacing w:val="-2"/>
              </w:rPr>
              <w:t>-</w:t>
            </w:r>
            <w:r w:rsidR="00B501C8">
              <w:rPr>
                <w:rFonts w:ascii="Times New Roman" w:hAnsi="Times New Roman" w:cs="Times New Roman"/>
                <w:spacing w:val="-2"/>
                <w:lang w:val="en-US"/>
              </w:rPr>
              <w:t>V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УОИСЗ</w:t>
            </w:r>
          </w:p>
        </w:tc>
        <w:tc>
          <w:tcPr>
            <w:tcW w:w="2820" w:type="dxa"/>
            <w:vMerge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</w:rPr>
              <w:t>. работа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pacing w:val="-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-2"/>
              </w:rPr>
              <w:t xml:space="preserve"> по курсу истории </w:t>
            </w:r>
            <w:r w:rsidR="00092292">
              <w:rPr>
                <w:rFonts w:ascii="Times New Roman" w:hAnsi="Times New Roman" w:cs="Times New Roman"/>
                <w:spacing w:val="-2"/>
              </w:rPr>
              <w:t xml:space="preserve"> России </w:t>
            </w:r>
            <w:r>
              <w:rPr>
                <w:rFonts w:ascii="Times New Roman" w:hAnsi="Times New Roman" w:cs="Times New Roman"/>
                <w:spacing w:val="-2"/>
              </w:rPr>
              <w:t>9кл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2820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</w:tr>
      <w:tr w:rsidR="00E6603F" w:rsidRPr="00DB1A8F" w:rsidTr="00DE2489">
        <w:tc>
          <w:tcPr>
            <w:tcW w:w="663" w:type="dxa"/>
          </w:tcPr>
          <w:p w:rsidR="00E6603F" w:rsidRDefault="00092292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66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</w:tcPr>
          <w:p w:rsidR="00E6603F" w:rsidRDefault="000A6C4A" w:rsidP="00DE2489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Резерв</w:t>
            </w:r>
          </w:p>
        </w:tc>
        <w:tc>
          <w:tcPr>
            <w:tcW w:w="1375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6603F" w:rsidRPr="00DB1A8F" w:rsidRDefault="00E6603F" w:rsidP="00DE2489">
            <w:pPr>
              <w:rPr>
                <w:rFonts w:ascii="Times New Roman" w:hAnsi="Times New Roman" w:cs="Times New Roman"/>
              </w:rPr>
            </w:pPr>
          </w:p>
        </w:tc>
      </w:tr>
    </w:tbl>
    <w:p w:rsidR="00E6603F" w:rsidRDefault="00E6603F" w:rsidP="00E6603F">
      <w:pPr>
        <w:spacing w:after="0"/>
        <w:rPr>
          <w:rFonts w:ascii="Times New Roman" w:hAnsi="Times New Roman" w:cs="Times New Roman"/>
        </w:rPr>
      </w:pPr>
    </w:p>
    <w:p w:rsidR="00B848E0" w:rsidRDefault="00B848E0" w:rsidP="00E6603F">
      <w:pPr>
        <w:spacing w:after="0"/>
        <w:rPr>
          <w:rFonts w:ascii="Times New Roman" w:hAnsi="Times New Roman" w:cs="Times New Roman"/>
        </w:rPr>
      </w:pPr>
    </w:p>
    <w:p w:rsidR="00B848E0" w:rsidRDefault="00B848E0" w:rsidP="00E6603F">
      <w:pPr>
        <w:spacing w:after="0"/>
        <w:rPr>
          <w:rFonts w:ascii="Times New Roman" w:hAnsi="Times New Roman" w:cs="Times New Roman"/>
        </w:rPr>
      </w:pPr>
    </w:p>
    <w:p w:rsidR="00E6603F" w:rsidRDefault="00E6603F" w:rsidP="00E6603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3020"/>
        <w:gridCol w:w="1161"/>
        <w:gridCol w:w="1779"/>
        <w:gridCol w:w="1480"/>
        <w:gridCol w:w="861"/>
      </w:tblGrid>
      <w:tr w:rsidR="00E6603F" w:rsidTr="00DE2489">
        <w:trPr>
          <w:trHeight w:val="602"/>
        </w:trPr>
        <w:tc>
          <w:tcPr>
            <w:tcW w:w="600" w:type="dxa"/>
            <w:vMerge w:val="restart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 xml:space="preserve">№ </w:t>
            </w:r>
            <w:proofErr w:type="gramStart"/>
            <w:r w:rsidRPr="00BC3346">
              <w:rPr>
                <w:rFonts w:ascii="Times New Roman" w:hAnsi="Times New Roman"/>
              </w:rPr>
              <w:t>п</w:t>
            </w:r>
            <w:proofErr w:type="gramEnd"/>
            <w:r w:rsidRPr="00BC3346">
              <w:rPr>
                <w:rFonts w:ascii="Times New Roman" w:hAnsi="Times New Roman"/>
              </w:rPr>
              <w:t>/п</w:t>
            </w:r>
          </w:p>
        </w:tc>
        <w:tc>
          <w:tcPr>
            <w:tcW w:w="3020" w:type="dxa"/>
            <w:vMerge w:val="restart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1161" w:type="dxa"/>
            <w:vMerge w:val="restart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Кол-во часов на изучение блока</w:t>
            </w:r>
          </w:p>
        </w:tc>
        <w:tc>
          <w:tcPr>
            <w:tcW w:w="4120" w:type="dxa"/>
            <w:gridSpan w:val="3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 xml:space="preserve">Из них кол-во часов, отведенных на </w:t>
            </w:r>
            <w:proofErr w:type="spellStart"/>
            <w:r w:rsidRPr="00BC3346">
              <w:rPr>
                <w:rFonts w:ascii="Times New Roman" w:hAnsi="Times New Roman"/>
              </w:rPr>
              <w:t>практ</w:t>
            </w:r>
            <w:proofErr w:type="gramStart"/>
            <w:r w:rsidRPr="00BC3346">
              <w:rPr>
                <w:rFonts w:ascii="Times New Roman" w:hAnsi="Times New Roman"/>
              </w:rPr>
              <w:t>.ч</w:t>
            </w:r>
            <w:proofErr w:type="gramEnd"/>
            <w:r w:rsidRPr="00BC3346">
              <w:rPr>
                <w:rFonts w:ascii="Times New Roman" w:hAnsi="Times New Roman"/>
              </w:rPr>
              <w:t>асть</w:t>
            </w:r>
            <w:proofErr w:type="spellEnd"/>
            <w:r w:rsidRPr="00BC3346">
              <w:rPr>
                <w:rFonts w:ascii="Times New Roman" w:hAnsi="Times New Roman"/>
              </w:rPr>
              <w:t xml:space="preserve"> и контроль </w:t>
            </w:r>
          </w:p>
        </w:tc>
      </w:tr>
      <w:tr w:rsidR="00E6603F" w:rsidTr="00DE2489">
        <w:trPr>
          <w:trHeight w:val="519"/>
        </w:trPr>
        <w:tc>
          <w:tcPr>
            <w:tcW w:w="600" w:type="dxa"/>
            <w:vMerge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</w:p>
        </w:tc>
        <w:tc>
          <w:tcPr>
            <w:tcW w:w="3020" w:type="dxa"/>
            <w:vMerge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</w:p>
        </w:tc>
        <w:tc>
          <w:tcPr>
            <w:tcW w:w="1161" w:type="dxa"/>
            <w:vMerge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Практикум/ семинар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проектная работа</w:t>
            </w: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К/</w:t>
            </w:r>
            <w:proofErr w:type="gramStart"/>
            <w:r w:rsidRPr="00BC3346">
              <w:rPr>
                <w:rFonts w:ascii="Times New Roman" w:hAnsi="Times New Roman"/>
              </w:rPr>
              <w:t>Р</w:t>
            </w:r>
            <w:proofErr w:type="gramEnd"/>
          </w:p>
        </w:tc>
      </w:tr>
      <w:tr w:rsidR="00E6603F" w:rsidTr="00DE2489">
        <w:trPr>
          <w:trHeight w:val="353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301" w:type="dxa"/>
            <w:gridSpan w:val="5"/>
          </w:tcPr>
          <w:p w:rsidR="00E6603F" w:rsidRPr="00BC3346" w:rsidRDefault="00E6603F" w:rsidP="00DE2489">
            <w:pPr>
              <w:rPr>
                <w:rFonts w:ascii="Times New Roman" w:hAnsi="Times New Roman"/>
                <w:b/>
              </w:rPr>
            </w:pPr>
            <w:r w:rsidRPr="00DB1A8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Новейшего времени</w:t>
            </w:r>
          </w:p>
        </w:tc>
      </w:tr>
      <w:tr w:rsidR="00E6603F" w:rsidTr="00DE2489">
        <w:trPr>
          <w:trHeight w:val="566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0" w:type="dxa"/>
          </w:tcPr>
          <w:p w:rsidR="00E6603F" w:rsidRPr="00341713" w:rsidRDefault="00E6603F" w:rsidP="00DE2489">
            <w:pPr>
              <w:rPr>
                <w:rFonts w:ascii="Times New Roman" w:hAnsi="Times New Roman" w:cs="Times New Roman"/>
              </w:rPr>
            </w:pPr>
            <w:r w:rsidRPr="00341713">
              <w:rPr>
                <w:rFonts w:ascii="Times New Roman" w:hAnsi="Times New Roman" w:cs="Times New Roman"/>
                <w:bCs/>
              </w:rPr>
              <w:t>Новейшая история. Первая половина 20 века</w:t>
            </w:r>
          </w:p>
        </w:tc>
        <w:tc>
          <w:tcPr>
            <w:tcW w:w="1161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E6603F" w:rsidTr="00DE2489">
        <w:trPr>
          <w:trHeight w:val="566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0" w:type="dxa"/>
          </w:tcPr>
          <w:p w:rsidR="00E6603F" w:rsidRPr="00341713" w:rsidRDefault="00E6603F" w:rsidP="00DE2489">
            <w:pPr>
              <w:rPr>
                <w:rFonts w:ascii="Times New Roman" w:hAnsi="Times New Roman" w:cs="Times New Roman"/>
              </w:rPr>
            </w:pPr>
            <w:r w:rsidRPr="00341713">
              <w:rPr>
                <w:rFonts w:ascii="Times New Roman" w:hAnsi="Times New Roman" w:cs="Times New Roman"/>
                <w:bCs/>
              </w:rPr>
              <w:t>Новейшая история. Вторая половина 20 века – начало 21 века</w:t>
            </w:r>
          </w:p>
        </w:tc>
        <w:tc>
          <w:tcPr>
            <w:tcW w:w="1161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E6603F" w:rsidTr="00DE2489">
        <w:trPr>
          <w:trHeight w:val="353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E6603F" w:rsidRPr="00BC3346" w:rsidRDefault="00E6603F" w:rsidP="00DE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61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E6603F" w:rsidTr="00DE2489">
        <w:trPr>
          <w:trHeight w:val="335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1" w:type="dxa"/>
            <w:gridSpan w:val="5"/>
          </w:tcPr>
          <w:p w:rsidR="00E6603F" w:rsidRPr="00BC3346" w:rsidRDefault="000D324B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История России в первой четверти</w:t>
            </w:r>
            <w:r w:rsidR="00E6603F" w:rsidRPr="00D31C2D">
              <w:rPr>
                <w:rFonts w:ascii="Times New Roman" w:hAnsi="Times New Roman" w:cs="Times New Roman"/>
                <w:b/>
                <w:sz w:val="24"/>
              </w:rPr>
              <w:t xml:space="preserve"> 19в – нач</w:t>
            </w:r>
            <w:r>
              <w:rPr>
                <w:rFonts w:ascii="Times New Roman" w:hAnsi="Times New Roman" w:cs="Times New Roman"/>
                <w:b/>
                <w:sz w:val="24"/>
              </w:rPr>
              <w:t>але</w:t>
            </w:r>
            <w:r w:rsidR="00E6603F" w:rsidRPr="00D31C2D">
              <w:rPr>
                <w:rFonts w:ascii="Times New Roman" w:hAnsi="Times New Roman" w:cs="Times New Roman"/>
                <w:b/>
                <w:sz w:val="24"/>
              </w:rPr>
              <w:t xml:space="preserve"> 20в</w:t>
            </w:r>
          </w:p>
        </w:tc>
      </w:tr>
      <w:tr w:rsidR="00E6603F" w:rsidTr="00DE2489">
        <w:trPr>
          <w:trHeight w:val="341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0" w:type="dxa"/>
          </w:tcPr>
          <w:p w:rsidR="00E6603F" w:rsidRPr="00BC3346" w:rsidRDefault="000D324B" w:rsidP="00DE248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четверти </w:t>
            </w:r>
            <w:r w:rsidR="00E6603F">
              <w:rPr>
                <w:rFonts w:ascii="Times New Roman" w:hAnsi="Times New Roman" w:cs="Times New Roman"/>
                <w:sz w:val="24"/>
                <w:szCs w:val="24"/>
              </w:rPr>
              <w:t xml:space="preserve"> 19в</w:t>
            </w:r>
          </w:p>
        </w:tc>
        <w:tc>
          <w:tcPr>
            <w:tcW w:w="1161" w:type="dxa"/>
          </w:tcPr>
          <w:p w:rsidR="00E6603F" w:rsidRPr="00BC3346" w:rsidRDefault="000D324B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E6603F" w:rsidTr="00DE2489">
        <w:trPr>
          <w:trHeight w:val="276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0" w:type="dxa"/>
          </w:tcPr>
          <w:p w:rsidR="00E6603F" w:rsidRPr="00BC3346" w:rsidRDefault="000D324B" w:rsidP="00DE248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Россия во второй четверти </w:t>
            </w:r>
            <w:r w:rsidR="00E6603F">
              <w:rPr>
                <w:rFonts w:ascii="Times New Roman" w:hAnsi="Times New Roman" w:cs="Times New Roman"/>
              </w:rPr>
              <w:t xml:space="preserve"> 19в</w:t>
            </w:r>
          </w:p>
        </w:tc>
        <w:tc>
          <w:tcPr>
            <w:tcW w:w="1161" w:type="dxa"/>
          </w:tcPr>
          <w:p w:rsidR="00E6603F" w:rsidRPr="00BC3346" w:rsidRDefault="000D324B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E6603F" w:rsidTr="00DE2489">
        <w:trPr>
          <w:trHeight w:val="566"/>
        </w:trPr>
        <w:tc>
          <w:tcPr>
            <w:tcW w:w="600" w:type="dxa"/>
          </w:tcPr>
          <w:p w:rsidR="00E6603F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0" w:type="dxa"/>
          </w:tcPr>
          <w:p w:rsidR="00E6603F" w:rsidRDefault="000D324B" w:rsidP="00DE2489">
            <w:pPr>
              <w:rPr>
                <w:rStyle w:val="0pt"/>
                <w:rFonts w:eastAsiaTheme="minorHAnsi"/>
              </w:rPr>
            </w:pPr>
            <w:r>
              <w:rPr>
                <w:rFonts w:ascii="Times New Roman" w:hAnsi="Times New Roman" w:cs="Times New Roman"/>
              </w:rPr>
              <w:t>Россия в эпоху В</w:t>
            </w:r>
            <w:r w:rsidR="00E6603F">
              <w:rPr>
                <w:rFonts w:ascii="Times New Roman" w:hAnsi="Times New Roman" w:cs="Times New Roman"/>
              </w:rPr>
              <w:t>еликих реформ</w:t>
            </w:r>
          </w:p>
        </w:tc>
        <w:tc>
          <w:tcPr>
            <w:tcW w:w="1161" w:type="dxa"/>
          </w:tcPr>
          <w:p w:rsidR="00E6603F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E6603F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E6603F" w:rsidTr="00DE2489">
        <w:trPr>
          <w:trHeight w:val="273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0" w:type="dxa"/>
          </w:tcPr>
          <w:p w:rsidR="00E6603F" w:rsidRPr="00590269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в 1880-1890</w:t>
            </w:r>
            <w:r w:rsidR="000D324B">
              <w:rPr>
                <w:rFonts w:ascii="Times New Roman" w:hAnsi="Times New Roman" w:cs="Times New Roman"/>
              </w:rPr>
              <w:t xml:space="preserve">-е </w:t>
            </w:r>
            <w:r>
              <w:rPr>
                <w:rFonts w:ascii="Times New Roman" w:hAnsi="Times New Roman" w:cs="Times New Roman"/>
              </w:rPr>
              <w:t>гг</w:t>
            </w:r>
            <w:r w:rsidR="000D32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1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E6603F" w:rsidTr="00DE2489">
        <w:trPr>
          <w:trHeight w:val="415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20" w:type="dxa"/>
          </w:tcPr>
          <w:p w:rsidR="00E6603F" w:rsidRPr="00590269" w:rsidRDefault="00E6603F" w:rsidP="00DE2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в нач</w:t>
            </w:r>
            <w:r w:rsidR="000D324B">
              <w:rPr>
                <w:rFonts w:ascii="Times New Roman" w:hAnsi="Times New Roman" w:cs="Times New Roman"/>
              </w:rPr>
              <w:t xml:space="preserve">але </w:t>
            </w:r>
            <w:r>
              <w:rPr>
                <w:rFonts w:ascii="Times New Roman" w:hAnsi="Times New Roman" w:cs="Times New Roman"/>
              </w:rPr>
              <w:t xml:space="preserve"> 20в</w:t>
            </w:r>
          </w:p>
        </w:tc>
        <w:tc>
          <w:tcPr>
            <w:tcW w:w="1161" w:type="dxa"/>
          </w:tcPr>
          <w:p w:rsidR="00E6603F" w:rsidRPr="00BC3346" w:rsidRDefault="000D324B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E6603F" w:rsidTr="00DE2489">
        <w:trPr>
          <w:trHeight w:val="118"/>
        </w:trPr>
        <w:tc>
          <w:tcPr>
            <w:tcW w:w="60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20" w:type="dxa"/>
          </w:tcPr>
          <w:p w:rsidR="00E6603F" w:rsidRPr="00590269" w:rsidRDefault="00E6603F" w:rsidP="00DE2489">
            <w:pPr>
              <w:jc w:val="right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Итого:</w:t>
            </w:r>
          </w:p>
        </w:tc>
        <w:tc>
          <w:tcPr>
            <w:tcW w:w="1161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9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48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60" w:type="dxa"/>
          </w:tcPr>
          <w:p w:rsidR="00E6603F" w:rsidRPr="00BC3346" w:rsidRDefault="00E6603F" w:rsidP="00DE248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</w:tbl>
    <w:p w:rsidR="00E6603F" w:rsidRDefault="00E6603F" w:rsidP="00E66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603F" w:rsidRDefault="00E6603F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603F" w:rsidRDefault="00E6603F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603F" w:rsidRDefault="00E6603F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FB5" w:rsidRDefault="002A3FB5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FB5" w:rsidRDefault="002A3FB5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48E0" w:rsidRDefault="00B848E0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603F" w:rsidRDefault="002A3FB5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Лист корректировки на 2022-2023</w:t>
      </w:r>
      <w:r w:rsidR="00E6603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6603F" w:rsidRDefault="00E6603F" w:rsidP="00E660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DB50F4">
        <w:rPr>
          <w:rFonts w:ascii="Times New Roman" w:hAnsi="Times New Roman" w:cs="Times New Roman"/>
          <w:sz w:val="28"/>
          <w:szCs w:val="28"/>
        </w:rPr>
        <w:t>история</w:t>
      </w:r>
    </w:p>
    <w:p w:rsidR="00E6603F" w:rsidRDefault="00E6603F" w:rsidP="00E660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E6603F" w:rsidRDefault="00E6603F" w:rsidP="00E66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9820D4">
        <w:rPr>
          <w:rFonts w:ascii="Times New Roman" w:hAnsi="Times New Roman" w:cs="Times New Roman"/>
          <w:sz w:val="28"/>
          <w:szCs w:val="28"/>
        </w:rPr>
        <w:t>Убушаева</w:t>
      </w:r>
      <w:proofErr w:type="spellEnd"/>
      <w:r w:rsidR="009820D4">
        <w:rPr>
          <w:rFonts w:ascii="Times New Roman" w:hAnsi="Times New Roman" w:cs="Times New Roman"/>
          <w:sz w:val="28"/>
          <w:szCs w:val="28"/>
        </w:rPr>
        <w:t xml:space="preserve"> Е</w:t>
      </w:r>
      <w:r w:rsidRPr="00DB50F4">
        <w:rPr>
          <w:rFonts w:ascii="Times New Roman" w:hAnsi="Times New Roman" w:cs="Times New Roman"/>
          <w:sz w:val="28"/>
          <w:szCs w:val="28"/>
        </w:rPr>
        <w:t>.А.</w:t>
      </w:r>
    </w:p>
    <w:p w:rsidR="00E6603F" w:rsidRPr="00FD58FC" w:rsidRDefault="00E6603F" w:rsidP="00E660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276"/>
        <w:gridCol w:w="1176"/>
        <w:gridCol w:w="1748"/>
        <w:gridCol w:w="1748"/>
      </w:tblGrid>
      <w:tr w:rsidR="00E6603F" w:rsidTr="00DE2489">
        <w:trPr>
          <w:trHeight w:val="655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52" w:type="dxa"/>
            <w:gridSpan w:val="2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48" w:type="dxa"/>
            <w:vMerge w:val="restart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Причины корректировки</w:t>
            </w:r>
          </w:p>
        </w:tc>
        <w:tc>
          <w:tcPr>
            <w:tcW w:w="1748" w:type="dxa"/>
            <w:vMerge w:val="restart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748" w:type="dxa"/>
            <w:vMerge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17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3F" w:rsidTr="00DE2489">
        <w:trPr>
          <w:trHeight w:val="340"/>
        </w:trPr>
        <w:tc>
          <w:tcPr>
            <w:tcW w:w="562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6603F" w:rsidRPr="00DB50F4" w:rsidRDefault="00E6603F" w:rsidP="00DE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03F" w:rsidRDefault="00E6603F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603F" w:rsidRDefault="00E6603F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 _____</w:t>
      </w:r>
      <w:r w:rsidR="009820D4">
        <w:rPr>
          <w:rFonts w:ascii="Times New Roman" w:hAnsi="Times New Roman" w:cs="Times New Roman"/>
          <w:b/>
          <w:sz w:val="28"/>
          <w:szCs w:val="28"/>
        </w:rPr>
        <w:t xml:space="preserve">_________________/ </w:t>
      </w:r>
      <w:proofErr w:type="spellStart"/>
      <w:r w:rsidR="009820D4">
        <w:rPr>
          <w:rFonts w:ascii="Times New Roman" w:hAnsi="Times New Roman" w:cs="Times New Roman"/>
          <w:b/>
          <w:sz w:val="28"/>
          <w:szCs w:val="28"/>
        </w:rPr>
        <w:t>Убушаева</w:t>
      </w:r>
      <w:proofErr w:type="spellEnd"/>
      <w:r w:rsidR="009820D4">
        <w:rPr>
          <w:rFonts w:ascii="Times New Roman" w:hAnsi="Times New Roman" w:cs="Times New Roman"/>
          <w:b/>
          <w:sz w:val="28"/>
          <w:szCs w:val="28"/>
        </w:rPr>
        <w:t xml:space="preserve"> Е.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:rsidR="00E6603F" w:rsidRPr="00FF2F54" w:rsidRDefault="00E6603F" w:rsidP="00E660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иректор</w:t>
      </w:r>
      <w:r w:rsidR="009820D4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9820D4">
        <w:rPr>
          <w:rFonts w:ascii="Times New Roman" w:hAnsi="Times New Roman" w:cs="Times New Roman"/>
          <w:b/>
          <w:sz w:val="28"/>
          <w:szCs w:val="28"/>
        </w:rPr>
        <w:t xml:space="preserve"> по УВР: _________________/</w:t>
      </w:r>
      <w:proofErr w:type="spellStart"/>
      <w:r w:rsidR="009820D4">
        <w:rPr>
          <w:rFonts w:ascii="Times New Roman" w:hAnsi="Times New Roman" w:cs="Times New Roman"/>
          <w:b/>
          <w:sz w:val="28"/>
          <w:szCs w:val="28"/>
        </w:rPr>
        <w:t>Абеева</w:t>
      </w:r>
      <w:proofErr w:type="spellEnd"/>
      <w:r w:rsidR="009820D4">
        <w:rPr>
          <w:rFonts w:ascii="Times New Roman" w:hAnsi="Times New Roman" w:cs="Times New Roman"/>
          <w:b/>
          <w:sz w:val="28"/>
          <w:szCs w:val="28"/>
        </w:rPr>
        <w:t xml:space="preserve"> Т. В.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603F" w:rsidRPr="000A3256" w:rsidRDefault="00E6603F" w:rsidP="00E6603F">
      <w:pPr>
        <w:spacing w:after="0"/>
        <w:rPr>
          <w:rFonts w:ascii="Times New Roman" w:hAnsi="Times New Roman" w:cs="Times New Roman"/>
          <w:b/>
          <w:sz w:val="24"/>
        </w:rPr>
      </w:pPr>
    </w:p>
    <w:p w:rsidR="00E6603F" w:rsidRPr="00DB1A8F" w:rsidRDefault="00E6603F" w:rsidP="00E6603F">
      <w:pPr>
        <w:spacing w:after="0"/>
        <w:rPr>
          <w:rFonts w:ascii="Times New Roman" w:hAnsi="Times New Roman" w:cs="Times New Roman"/>
        </w:rPr>
      </w:pPr>
    </w:p>
    <w:p w:rsidR="00D55490" w:rsidRDefault="00D55490"/>
    <w:p w:rsidR="000D324B" w:rsidRDefault="000D324B"/>
    <w:p w:rsidR="000D324B" w:rsidRDefault="000D324B"/>
    <w:p w:rsidR="000D324B" w:rsidRDefault="000D324B"/>
    <w:p w:rsidR="000D324B" w:rsidRDefault="000D324B"/>
    <w:sectPr w:rsidR="000D3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B1"/>
    <w:rsid w:val="000014B1"/>
    <w:rsid w:val="00092292"/>
    <w:rsid w:val="000A6C4A"/>
    <w:rsid w:val="000D324B"/>
    <w:rsid w:val="002A3FB5"/>
    <w:rsid w:val="002B5392"/>
    <w:rsid w:val="00456F75"/>
    <w:rsid w:val="004F1752"/>
    <w:rsid w:val="0058307F"/>
    <w:rsid w:val="009820D4"/>
    <w:rsid w:val="00B501C8"/>
    <w:rsid w:val="00B848E0"/>
    <w:rsid w:val="00D55490"/>
    <w:rsid w:val="00DC5885"/>
    <w:rsid w:val="00DE2489"/>
    <w:rsid w:val="00DF41FA"/>
    <w:rsid w:val="00E11401"/>
    <w:rsid w:val="00E6603F"/>
    <w:rsid w:val="00EB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basedOn w:val="a0"/>
    <w:rsid w:val="00E660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4"/>
    <w:rsid w:val="00E6603F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">
    <w:name w:val="Основной текст4"/>
    <w:basedOn w:val="a"/>
    <w:link w:val="a4"/>
    <w:rsid w:val="00E6603F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paragraph" w:styleId="a5">
    <w:name w:val="No Spacing"/>
    <w:qFormat/>
    <w:rsid w:val="00E6603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basedOn w:val="a0"/>
    <w:rsid w:val="00E660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4"/>
    <w:rsid w:val="00E6603F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">
    <w:name w:val="Основной текст4"/>
    <w:basedOn w:val="a"/>
    <w:link w:val="a4"/>
    <w:rsid w:val="00E6603F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paragraph" w:styleId="a5">
    <w:name w:val="No Spacing"/>
    <w:qFormat/>
    <w:rsid w:val="00E6603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Бага-Бурул</cp:lastModifiedBy>
  <cp:revision>6</cp:revision>
  <cp:lastPrinted>2022-09-19T13:06:00Z</cp:lastPrinted>
  <dcterms:created xsi:type="dcterms:W3CDTF">2020-10-26T11:08:00Z</dcterms:created>
  <dcterms:modified xsi:type="dcterms:W3CDTF">2022-09-19T13:07:00Z</dcterms:modified>
</cp:coreProperties>
</file>