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495" w:rsidRPr="00A73502" w:rsidRDefault="00AB6F02">
      <w:pPr>
        <w:spacing w:after="0" w:line="408" w:lineRule="auto"/>
        <w:ind w:left="120"/>
        <w:jc w:val="center"/>
        <w:rPr>
          <w:lang w:val="ru-RU"/>
        </w:rPr>
      </w:pPr>
      <w:bookmarkStart w:id="0" w:name="block-18168847"/>
      <w:r w:rsidRPr="00A73502">
        <w:rPr>
          <w:rFonts w:ascii="Times New Roman" w:hAnsi="Times New Roman"/>
          <w:b/>
          <w:color w:val="000000"/>
          <w:sz w:val="28"/>
          <w:lang w:val="ru-RU"/>
        </w:rPr>
        <w:t>МИНИСТЕРСТВО ПРОСВЕЩЕНИЯ РОССИЙСКОЙ ФЕДЕРАЦИИ</w:t>
      </w:r>
    </w:p>
    <w:p w:rsidR="00222495" w:rsidRPr="00A73502" w:rsidRDefault="00AB6F02">
      <w:pPr>
        <w:spacing w:after="0" w:line="408" w:lineRule="auto"/>
        <w:ind w:left="120"/>
        <w:jc w:val="center"/>
        <w:rPr>
          <w:lang w:val="ru-RU"/>
        </w:rPr>
      </w:pPr>
      <w:r w:rsidRPr="00A73502">
        <w:rPr>
          <w:rFonts w:ascii="Times New Roman" w:hAnsi="Times New Roman"/>
          <w:b/>
          <w:color w:val="000000"/>
          <w:sz w:val="28"/>
          <w:lang w:val="ru-RU"/>
        </w:rPr>
        <w:t>‌</w:t>
      </w:r>
      <w:bookmarkStart w:id="1" w:name="860646c2-889a-4569-8575-2a8bf8f7bf01"/>
      <w:r w:rsidRPr="00A73502">
        <w:rPr>
          <w:rFonts w:ascii="Times New Roman" w:hAnsi="Times New Roman"/>
          <w:b/>
          <w:color w:val="000000"/>
          <w:sz w:val="28"/>
          <w:lang w:val="ru-RU"/>
        </w:rPr>
        <w:t>Министерство образования и науки Республики Калмыкия</w:t>
      </w:r>
      <w:bookmarkEnd w:id="1"/>
      <w:r w:rsidRPr="00A73502">
        <w:rPr>
          <w:rFonts w:ascii="Times New Roman" w:hAnsi="Times New Roman"/>
          <w:b/>
          <w:color w:val="000000"/>
          <w:sz w:val="28"/>
          <w:lang w:val="ru-RU"/>
        </w:rPr>
        <w:t xml:space="preserve">‌‌ </w:t>
      </w:r>
    </w:p>
    <w:p w:rsidR="00222495" w:rsidRPr="00A73502" w:rsidRDefault="00AB6F02">
      <w:pPr>
        <w:spacing w:after="0" w:line="408" w:lineRule="auto"/>
        <w:ind w:left="120"/>
        <w:jc w:val="center"/>
        <w:rPr>
          <w:lang w:val="ru-RU"/>
        </w:rPr>
      </w:pPr>
      <w:r w:rsidRPr="00A73502">
        <w:rPr>
          <w:rFonts w:ascii="Times New Roman" w:hAnsi="Times New Roman"/>
          <w:b/>
          <w:color w:val="000000"/>
          <w:sz w:val="28"/>
          <w:lang w:val="ru-RU"/>
        </w:rPr>
        <w:t>‌</w:t>
      </w:r>
      <w:bookmarkStart w:id="2" w:name="14fc4b3a-950c-4903-a83a-e28a6ceb6a1b"/>
      <w:r w:rsidRPr="00A73502">
        <w:rPr>
          <w:rFonts w:ascii="Times New Roman" w:hAnsi="Times New Roman"/>
          <w:b/>
          <w:color w:val="000000"/>
          <w:sz w:val="28"/>
          <w:lang w:val="ru-RU"/>
        </w:rPr>
        <w:t>Ики-Бурульское районное муниципальное образование</w:t>
      </w:r>
      <w:bookmarkEnd w:id="2"/>
      <w:r w:rsidRPr="00A73502">
        <w:rPr>
          <w:rFonts w:ascii="Times New Roman" w:hAnsi="Times New Roman"/>
          <w:b/>
          <w:color w:val="000000"/>
          <w:sz w:val="28"/>
          <w:lang w:val="ru-RU"/>
        </w:rPr>
        <w:t>‌</w:t>
      </w:r>
      <w:r w:rsidRPr="00A73502">
        <w:rPr>
          <w:rFonts w:ascii="Times New Roman" w:hAnsi="Times New Roman"/>
          <w:color w:val="000000"/>
          <w:sz w:val="28"/>
          <w:lang w:val="ru-RU"/>
        </w:rPr>
        <w:t>​</w:t>
      </w:r>
    </w:p>
    <w:p w:rsidR="00222495" w:rsidRDefault="00AB6F02">
      <w:pPr>
        <w:spacing w:after="0" w:line="408" w:lineRule="auto"/>
        <w:ind w:left="120"/>
        <w:jc w:val="center"/>
      </w:pPr>
      <w:r>
        <w:rPr>
          <w:rFonts w:ascii="Times New Roman" w:hAnsi="Times New Roman"/>
          <w:b/>
          <w:color w:val="000000"/>
          <w:sz w:val="28"/>
        </w:rPr>
        <w:t>МБОУ "Бага-Бурульская СОШ"</w:t>
      </w:r>
    </w:p>
    <w:p w:rsidR="00222495" w:rsidRDefault="00222495">
      <w:pPr>
        <w:spacing w:after="0"/>
        <w:ind w:left="120"/>
      </w:pPr>
    </w:p>
    <w:p w:rsidR="00222495" w:rsidRDefault="00222495">
      <w:pPr>
        <w:spacing w:after="0"/>
        <w:ind w:left="120"/>
      </w:pPr>
    </w:p>
    <w:p w:rsidR="00222495" w:rsidRDefault="00222495">
      <w:pPr>
        <w:spacing w:after="0"/>
        <w:ind w:left="120"/>
      </w:pPr>
    </w:p>
    <w:p w:rsidR="00222495" w:rsidRDefault="00222495">
      <w:pPr>
        <w:spacing w:after="0"/>
        <w:ind w:left="120"/>
      </w:pPr>
    </w:p>
    <w:tbl>
      <w:tblPr>
        <w:tblW w:w="0" w:type="auto"/>
        <w:tblLook w:val="04A0" w:firstRow="1" w:lastRow="0" w:firstColumn="1" w:lastColumn="0" w:noHBand="0" w:noVBand="1"/>
      </w:tblPr>
      <w:tblGrid>
        <w:gridCol w:w="3114"/>
        <w:gridCol w:w="3115"/>
        <w:gridCol w:w="3115"/>
      </w:tblGrid>
      <w:tr w:rsidR="00C53FFE" w:rsidRPr="00786B3D" w:rsidTr="000D4161">
        <w:tc>
          <w:tcPr>
            <w:tcW w:w="3114" w:type="dxa"/>
          </w:tcPr>
          <w:p w:rsidR="00C53FFE" w:rsidRPr="0040209D" w:rsidRDefault="00AB6F0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B6F0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4E6975" w:rsidRDefault="00AB6F0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B6F0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Петушова Б.Э.</w:t>
            </w:r>
          </w:p>
          <w:p w:rsidR="004E6975" w:rsidRDefault="00AB6F0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7350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7350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B6F0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B6F0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AB6F0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B6F0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Петушова Б.Э.</w:t>
            </w:r>
          </w:p>
          <w:p w:rsidR="000E6D86" w:rsidRDefault="00AB6F0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№60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7350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22495" w:rsidRDefault="00222495">
      <w:pPr>
        <w:spacing w:after="0"/>
        <w:ind w:left="120"/>
      </w:pPr>
    </w:p>
    <w:p w:rsidR="00222495" w:rsidRDefault="00AB6F02">
      <w:pPr>
        <w:spacing w:after="0"/>
        <w:ind w:left="120"/>
      </w:pPr>
      <w:r>
        <w:rPr>
          <w:rFonts w:ascii="Times New Roman" w:hAnsi="Times New Roman"/>
          <w:color w:val="000000"/>
          <w:sz w:val="28"/>
        </w:rPr>
        <w:t>‌</w:t>
      </w:r>
    </w:p>
    <w:p w:rsidR="00222495" w:rsidRDefault="00222495">
      <w:pPr>
        <w:spacing w:after="0"/>
        <w:ind w:left="120"/>
      </w:pPr>
    </w:p>
    <w:p w:rsidR="00222495" w:rsidRDefault="00222495">
      <w:pPr>
        <w:spacing w:after="0"/>
        <w:ind w:left="120"/>
      </w:pPr>
    </w:p>
    <w:p w:rsidR="00222495" w:rsidRDefault="00222495">
      <w:pPr>
        <w:spacing w:after="0"/>
        <w:ind w:left="120"/>
      </w:pPr>
    </w:p>
    <w:p w:rsidR="00222495" w:rsidRDefault="00AB6F02">
      <w:pPr>
        <w:spacing w:after="0" w:line="408" w:lineRule="auto"/>
        <w:ind w:left="120"/>
        <w:jc w:val="center"/>
      </w:pPr>
      <w:r>
        <w:rPr>
          <w:rFonts w:ascii="Times New Roman" w:hAnsi="Times New Roman"/>
          <w:b/>
          <w:color w:val="000000"/>
          <w:sz w:val="28"/>
        </w:rPr>
        <w:t>РАБОЧАЯ ПРОГРАММА</w:t>
      </w:r>
    </w:p>
    <w:p w:rsidR="00222495" w:rsidRDefault="00AB6F02">
      <w:pPr>
        <w:spacing w:after="0" w:line="408" w:lineRule="auto"/>
        <w:ind w:left="120"/>
        <w:jc w:val="center"/>
      </w:pPr>
      <w:r>
        <w:rPr>
          <w:rFonts w:ascii="Times New Roman" w:hAnsi="Times New Roman"/>
          <w:color w:val="000000"/>
          <w:sz w:val="28"/>
        </w:rPr>
        <w:t>(ID 2435938)</w:t>
      </w:r>
    </w:p>
    <w:p w:rsidR="00222495" w:rsidRDefault="00222495">
      <w:pPr>
        <w:spacing w:after="0"/>
        <w:ind w:left="120"/>
        <w:jc w:val="center"/>
      </w:pPr>
    </w:p>
    <w:p w:rsidR="00222495" w:rsidRDefault="00AB6F02">
      <w:pPr>
        <w:spacing w:after="0" w:line="408" w:lineRule="auto"/>
        <w:ind w:left="120"/>
        <w:jc w:val="center"/>
      </w:pPr>
      <w:r>
        <w:rPr>
          <w:rFonts w:ascii="Times New Roman" w:hAnsi="Times New Roman"/>
          <w:b/>
          <w:color w:val="000000"/>
          <w:sz w:val="28"/>
        </w:rPr>
        <w:t>учебного предмета «Математика»</w:t>
      </w:r>
    </w:p>
    <w:p w:rsidR="00222495" w:rsidRDefault="00AB6F02">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rsidR="00222495" w:rsidRDefault="00222495">
      <w:pPr>
        <w:spacing w:after="0"/>
        <w:ind w:left="120"/>
        <w:jc w:val="center"/>
      </w:pPr>
    </w:p>
    <w:p w:rsidR="00222495" w:rsidRDefault="00222495">
      <w:pPr>
        <w:spacing w:after="0"/>
        <w:ind w:left="120"/>
        <w:jc w:val="center"/>
      </w:pPr>
    </w:p>
    <w:p w:rsidR="00222495" w:rsidRDefault="00222495">
      <w:pPr>
        <w:spacing w:after="0"/>
        <w:ind w:left="120"/>
        <w:jc w:val="center"/>
      </w:pPr>
    </w:p>
    <w:p w:rsidR="00222495" w:rsidRDefault="00222495">
      <w:pPr>
        <w:spacing w:after="0"/>
        <w:ind w:left="120"/>
        <w:jc w:val="center"/>
      </w:pPr>
    </w:p>
    <w:p w:rsidR="00222495" w:rsidRDefault="00222495">
      <w:pPr>
        <w:spacing w:after="0"/>
        <w:ind w:left="120"/>
        <w:jc w:val="center"/>
      </w:pPr>
    </w:p>
    <w:p w:rsidR="00222495" w:rsidRDefault="00222495">
      <w:pPr>
        <w:spacing w:after="0"/>
        <w:ind w:left="120"/>
        <w:jc w:val="center"/>
      </w:pPr>
    </w:p>
    <w:p w:rsidR="00222495" w:rsidRDefault="00222495">
      <w:pPr>
        <w:spacing w:after="0"/>
        <w:ind w:left="120"/>
        <w:jc w:val="center"/>
      </w:pPr>
    </w:p>
    <w:p w:rsidR="00222495" w:rsidRDefault="00222495">
      <w:pPr>
        <w:spacing w:after="0"/>
        <w:ind w:left="120"/>
        <w:jc w:val="center"/>
      </w:pPr>
    </w:p>
    <w:p w:rsidR="00222495" w:rsidRDefault="00222495" w:rsidP="00A73502">
      <w:pPr>
        <w:spacing w:after="0"/>
      </w:pPr>
      <w:bookmarkStart w:id="3" w:name="_GoBack"/>
      <w:bookmarkEnd w:id="3"/>
    </w:p>
    <w:p w:rsidR="00222495" w:rsidRDefault="00222495">
      <w:pPr>
        <w:spacing w:after="0"/>
        <w:ind w:left="120"/>
        <w:jc w:val="center"/>
      </w:pPr>
    </w:p>
    <w:p w:rsidR="00222495" w:rsidRDefault="00AB6F02">
      <w:pPr>
        <w:spacing w:after="0"/>
        <w:ind w:left="120"/>
        <w:jc w:val="center"/>
      </w:pPr>
      <w:r>
        <w:rPr>
          <w:rFonts w:ascii="Times New Roman" w:hAnsi="Times New Roman"/>
          <w:color w:val="000000"/>
          <w:sz w:val="28"/>
        </w:rPr>
        <w:t>​</w:t>
      </w:r>
      <w:bookmarkStart w:id="4" w:name="6efb4b3f-b311-4243-8bdc-9c68fbe3f27d"/>
      <w:r>
        <w:rPr>
          <w:rFonts w:ascii="Times New Roman" w:hAnsi="Times New Roman"/>
          <w:b/>
          <w:color w:val="000000"/>
          <w:sz w:val="28"/>
        </w:rPr>
        <w:t>п.Бага-Бурул</w:t>
      </w:r>
      <w:bookmarkEnd w:id="4"/>
      <w:r>
        <w:rPr>
          <w:rFonts w:ascii="Times New Roman" w:hAnsi="Times New Roman"/>
          <w:b/>
          <w:color w:val="000000"/>
          <w:sz w:val="28"/>
        </w:rPr>
        <w:t xml:space="preserve">‌ </w:t>
      </w:r>
      <w:bookmarkStart w:id="5" w:name="f1911595-c9b0-48c8-8fd6-d0b6f2c1f773"/>
      <w:r>
        <w:rPr>
          <w:rFonts w:ascii="Times New Roman" w:hAnsi="Times New Roman"/>
          <w:b/>
          <w:color w:val="000000"/>
          <w:sz w:val="28"/>
        </w:rPr>
        <w:t>2023г</w:t>
      </w:r>
      <w:bookmarkEnd w:id="5"/>
      <w:r>
        <w:rPr>
          <w:rFonts w:ascii="Times New Roman" w:hAnsi="Times New Roman"/>
          <w:b/>
          <w:color w:val="000000"/>
          <w:sz w:val="28"/>
        </w:rPr>
        <w:t>‌</w:t>
      </w:r>
      <w:r>
        <w:rPr>
          <w:rFonts w:ascii="Times New Roman" w:hAnsi="Times New Roman"/>
          <w:color w:val="000000"/>
          <w:sz w:val="28"/>
        </w:rPr>
        <w:t>​</w:t>
      </w:r>
    </w:p>
    <w:p w:rsidR="00222495" w:rsidRDefault="00222495">
      <w:pPr>
        <w:spacing w:after="0"/>
        <w:ind w:left="120"/>
      </w:pPr>
    </w:p>
    <w:p w:rsidR="00222495" w:rsidRDefault="00222495">
      <w:pPr>
        <w:sectPr w:rsidR="00222495">
          <w:pgSz w:w="11906" w:h="16383"/>
          <w:pgMar w:top="1134" w:right="850" w:bottom="1134" w:left="1701" w:header="720" w:footer="720" w:gutter="0"/>
          <w:cols w:space="720"/>
        </w:sectPr>
      </w:pPr>
    </w:p>
    <w:p w:rsidR="00222495" w:rsidRDefault="00AB6F02">
      <w:pPr>
        <w:spacing w:after="0" w:line="264" w:lineRule="auto"/>
        <w:ind w:left="120"/>
        <w:jc w:val="both"/>
      </w:pPr>
      <w:bookmarkStart w:id="6" w:name="block-18168849"/>
      <w:bookmarkEnd w:id="0"/>
      <w:r>
        <w:rPr>
          <w:rFonts w:ascii="Times New Roman" w:hAnsi="Times New Roman"/>
          <w:b/>
          <w:color w:val="000000"/>
          <w:sz w:val="28"/>
        </w:rPr>
        <w:lastRenderedPageBreak/>
        <w:t>ПОЯСНИТЕЛЬНАЯ ЗАПИСКА</w:t>
      </w:r>
    </w:p>
    <w:p w:rsidR="00222495" w:rsidRDefault="00222495">
      <w:pPr>
        <w:spacing w:after="0" w:line="264" w:lineRule="auto"/>
        <w:ind w:left="120"/>
        <w:jc w:val="both"/>
      </w:pP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F55CD">
        <w:rPr>
          <w:rFonts w:ascii="Calibri" w:hAnsi="Calibri"/>
          <w:color w:val="000000"/>
          <w:sz w:val="28"/>
          <w:lang w:val="ru-RU"/>
        </w:rPr>
        <w:t xml:space="preserve">– </w:t>
      </w:r>
      <w:r w:rsidRPr="001F55CD">
        <w:rPr>
          <w:rFonts w:ascii="Times New Roman" w:hAnsi="Times New Roman"/>
          <w:color w:val="000000"/>
          <w:sz w:val="28"/>
          <w:lang w:val="ru-RU"/>
        </w:rPr>
        <w:t>целое», «больше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меньше», «равно</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w:t>
      </w:r>
      <w:bookmarkStart w:id="7" w:name="bc284a2b-8dc7-47b2-bec2-e0e566c832dd"/>
      <w:r w:rsidRPr="001F55C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1F55CD">
        <w:rPr>
          <w:rFonts w:ascii="Times New Roman" w:hAnsi="Times New Roman"/>
          <w:color w:val="000000"/>
          <w:sz w:val="28"/>
          <w:lang w:val="ru-RU"/>
        </w:rPr>
        <w:t>‌‌</w:t>
      </w:r>
    </w:p>
    <w:p w:rsidR="00222495" w:rsidRPr="001F55CD" w:rsidRDefault="00222495">
      <w:pPr>
        <w:rPr>
          <w:lang w:val="ru-RU"/>
        </w:rPr>
        <w:sectPr w:rsidR="00222495" w:rsidRPr="001F55CD">
          <w:pgSz w:w="11906" w:h="16383"/>
          <w:pgMar w:top="1134" w:right="850" w:bottom="1134" w:left="1701" w:header="720" w:footer="720" w:gutter="0"/>
          <w:cols w:space="720"/>
        </w:sectPr>
      </w:pPr>
    </w:p>
    <w:p w:rsidR="00222495" w:rsidRPr="001F55CD" w:rsidRDefault="00AB6F02">
      <w:pPr>
        <w:spacing w:after="0" w:line="264" w:lineRule="auto"/>
        <w:ind w:left="120"/>
        <w:jc w:val="both"/>
        <w:rPr>
          <w:lang w:val="ru-RU"/>
        </w:rPr>
      </w:pPr>
      <w:bookmarkStart w:id="8" w:name="block-18168842"/>
      <w:bookmarkEnd w:id="6"/>
      <w:r w:rsidRPr="001F55CD">
        <w:rPr>
          <w:rFonts w:ascii="Times New Roman" w:hAnsi="Times New Roman"/>
          <w:b/>
          <w:color w:val="000000"/>
          <w:sz w:val="28"/>
          <w:lang w:val="ru-RU"/>
        </w:rPr>
        <w:lastRenderedPageBreak/>
        <w:t>СОДЕРЖАНИЕ ОБУЧЕНИЯ</w:t>
      </w:r>
    </w:p>
    <w:p w:rsidR="00222495" w:rsidRPr="001F55CD" w:rsidRDefault="00222495">
      <w:pPr>
        <w:spacing w:after="0" w:line="264" w:lineRule="auto"/>
        <w:ind w:left="120"/>
        <w:jc w:val="both"/>
        <w:rPr>
          <w:lang w:val="ru-RU"/>
        </w:rPr>
      </w:pP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b/>
          <w:color w:val="000000"/>
          <w:sz w:val="28"/>
          <w:lang w:val="ru-RU"/>
        </w:rPr>
        <w:t>1 КЛАСС</w:t>
      </w:r>
    </w:p>
    <w:p w:rsidR="00222495" w:rsidRPr="001F55CD" w:rsidRDefault="00222495">
      <w:pPr>
        <w:spacing w:after="0" w:line="264" w:lineRule="auto"/>
        <w:ind w:left="120"/>
        <w:jc w:val="both"/>
        <w:rPr>
          <w:lang w:val="ru-RU"/>
        </w:rPr>
      </w:pP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Числа и величины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Числа от 1 до 9: различение, чтение, запись. </w:t>
      </w:r>
      <w:r w:rsidRPr="00A73502">
        <w:rPr>
          <w:rFonts w:ascii="Times New Roman" w:hAnsi="Times New Roman"/>
          <w:color w:val="000000"/>
          <w:sz w:val="28"/>
          <w:lang w:val="ru-RU"/>
        </w:rPr>
        <w:t xml:space="preserve">Единица счёта. Десяток. Счёт предметов, запись результата цифрами. </w:t>
      </w:r>
      <w:r w:rsidRPr="001F55CD">
        <w:rPr>
          <w:rFonts w:ascii="Times New Roman" w:hAnsi="Times New Roman"/>
          <w:color w:val="000000"/>
          <w:sz w:val="28"/>
          <w:lang w:val="ru-RU"/>
        </w:rPr>
        <w:t>Число и цифра 0 при измерении, вычислении.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Арифметические действия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Сложение и вычитание чисел в пределах 20. </w:t>
      </w:r>
      <w:r w:rsidRPr="00A73502">
        <w:rPr>
          <w:rFonts w:ascii="Times New Roman" w:hAnsi="Times New Roman"/>
          <w:color w:val="000000"/>
          <w:sz w:val="28"/>
          <w:lang w:val="ru-RU"/>
        </w:rPr>
        <w:t xml:space="preserve">Названия компонентов действий, результатов действий сложения, вычитания. </w:t>
      </w:r>
      <w:r w:rsidRPr="001F55CD">
        <w:rPr>
          <w:rFonts w:ascii="Times New Roman" w:hAnsi="Times New Roman"/>
          <w:color w:val="000000"/>
          <w:sz w:val="28"/>
          <w:lang w:val="ru-RU"/>
        </w:rPr>
        <w:t xml:space="preserve">Вычитание как действие, обратное сложению. </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Текстовые задачи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Пространственные отношения и геометрические фигуры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справа», «сверху</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 xml:space="preserve">снизу», «между».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Математическая информация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наблюдать математические объекты (числа, величины) в окружающем мире;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обнаруживать общее и различное в записи арифметических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наблюдать действие измерительных приборов;</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сравнивать два объекта, два числа;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распределять объекты на группы по заданному основанию;</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копировать изученные фигуры, рисовать от руки по собственному замыслу;</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приводить примеры чисел, геометрических фигур;</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соблюдать последовательность при количественном и порядковом счёте.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читать таблицу, извлекать информацию, представленную в табличной форме.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комментировать ход сравнения двух объектов;</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различать и использовать математические знаки;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строить предложения относительно заданного набора объектов.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принимать учебную задачу, удерживать её в процессе деятельности;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действовать в соответствии с предложенным образцом, инструкцией;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Совместная деятельность способствует формированию умений: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b/>
          <w:color w:val="000000"/>
          <w:sz w:val="28"/>
          <w:lang w:val="ru-RU"/>
        </w:rPr>
        <w:t>2 КЛАСС</w:t>
      </w:r>
    </w:p>
    <w:p w:rsidR="00222495" w:rsidRPr="001F55CD" w:rsidRDefault="00222495">
      <w:pPr>
        <w:spacing w:after="0" w:line="264" w:lineRule="auto"/>
        <w:ind w:left="120"/>
        <w:jc w:val="both"/>
        <w:rPr>
          <w:lang w:val="ru-RU"/>
        </w:rPr>
      </w:pP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Числа и величины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Арифметические действия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Текстовые задачи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Пространственные отношения и геометрические фигуры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Математическая информация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наблюдать математические отношения (часть – целое, больше – меньше) в окружающем мире;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обнаруживать модели геометрических фигур в окружающем мире;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вести поиск различных решений задачи (расчётной, с геометрическим содержанием);</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подбирать примеры, подтверждающие суждение, вывод, ответ.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дополнять модели (схемы, изображения) готовыми числовыми данными.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комментировать ход вычислений;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объяснять выбор величины, соответствующей ситуации измерения;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составлять текстовую задачу с заданным отношением (готовым решением) по образцу;</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называть числа, величины, геометрические фигуры, обладающие заданным свойством;</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записывать, читать число, числовое выражение;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конструировать утверждения с использованием слов «каждый», «все».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находить с помощью учителя причину возникшей ошибки или затруднения.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умения совместной деятельности: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222495" w:rsidRPr="00A73502" w:rsidRDefault="00AB6F02">
      <w:pPr>
        <w:spacing w:after="0" w:line="264" w:lineRule="auto"/>
        <w:ind w:firstLine="600"/>
        <w:jc w:val="both"/>
        <w:rPr>
          <w:lang w:val="ru-RU"/>
        </w:rPr>
      </w:pPr>
      <w:r w:rsidRPr="001F55CD">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A73502">
        <w:rPr>
          <w:rFonts w:ascii="Times New Roman" w:hAnsi="Times New Roman"/>
          <w:color w:val="000000"/>
          <w:sz w:val="28"/>
          <w:lang w:val="ru-RU"/>
        </w:rPr>
        <w:t>(устное выступление) решения или ответа;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совместно с учителем оценивать результаты выполнения общей работы.</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b/>
          <w:color w:val="000000"/>
          <w:sz w:val="28"/>
          <w:lang w:val="ru-RU"/>
        </w:rPr>
        <w:t>3 КЛАСС</w:t>
      </w:r>
    </w:p>
    <w:p w:rsidR="00222495" w:rsidRPr="001F55CD" w:rsidRDefault="00222495">
      <w:pPr>
        <w:spacing w:after="0" w:line="264" w:lineRule="auto"/>
        <w:ind w:left="120"/>
        <w:jc w:val="both"/>
        <w:rPr>
          <w:lang w:val="ru-RU"/>
        </w:rPr>
      </w:pP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Числа и величины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легче на…», «тяжелее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 xml:space="preserve">легче в…».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Стоимость (единицы – рубль, копейка), установление отношения «дороже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дешевле на…», «дороже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Время (единица времени – секунда), установление отношения «быстрее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медленнее на…», «быстрее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Арифметические действия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Письменное сложение, вычитание чисел в пределах 1000. Действия с числами 0 и 1.</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Переместительное, сочетательное свойства сложения, умножения при вычислениях.</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Нахождение неизвестного компонента арифметического действия.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Однородные величины: сложение и вычитание. </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Текстовые задачи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меньше на…», «больше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Пространственные отношения и геометрические фигуры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Периметр многоугольника: измерение, вычисление, запись равенства.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Математическая информация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Классификация объектов по двум признакам.</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сравнивать математические объекты (числа, величины, геометрические фигуры);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выбирать приём вычисления, выполнения действия;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конструировать геометрические фигуры;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прикидывать размеры фигуры, её элементов;</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понимать смысл зависимостей и математических отношений, описанных в задаче;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различать и использовать разные приёмы и алгоритмы вычисления;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соотносить начало, окончание, продолжительность события в практической ситуации;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моделировать предложенную практическую ситуацию;</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устанавливать последовательность событий, действий сюжета текстовой задачи.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читать информацию, представленную в разных формах;</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заполнять таблицы сложения и умножения, дополнять данными чертёж;</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устанавливать соответствие между различными записями решения задачи;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использовать математическую терминологию для описания отношений и зависимостей;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строить речевые высказывания для решения задач, составлять текстовую задачу;</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объяснять на примерах отношения «больше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меньше на…», «больше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меньше в…», «равно»;</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использовать математическую символику для составления числовых выражений;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участвовать в обсуждении ошибок в ходе и результате выполнения вычисления.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проверять ход и результат выполнения действия;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вести поиск ошибок, характеризовать их и исправлять;</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формулировать ответ (вывод), подтверждать его объяснением, расчётами;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умения совместной деятельности: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выполнять совместно прикидку и оценку результата выполнения общей работы.</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b/>
          <w:color w:val="000000"/>
          <w:sz w:val="28"/>
          <w:lang w:val="ru-RU"/>
        </w:rPr>
        <w:t>4 КЛАСС</w:t>
      </w:r>
    </w:p>
    <w:p w:rsidR="00222495" w:rsidRPr="001F55CD" w:rsidRDefault="00222495">
      <w:pPr>
        <w:spacing w:after="0" w:line="264" w:lineRule="auto"/>
        <w:ind w:left="120"/>
        <w:jc w:val="both"/>
        <w:rPr>
          <w:lang w:val="ru-RU"/>
        </w:rPr>
      </w:pP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Числа и величины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Величины: сравнение объектов по массе, длине, площади, вместимости.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Единицы массы (</w:t>
      </w:r>
      <w:r w:rsidRPr="001F55CD">
        <w:rPr>
          <w:rFonts w:ascii="Times New Roman" w:hAnsi="Times New Roman"/>
          <w:color w:val="333333"/>
          <w:sz w:val="28"/>
          <w:lang w:val="ru-RU"/>
        </w:rPr>
        <w:t>центнер, тонна)</w:t>
      </w:r>
      <w:r w:rsidRPr="001F55CD">
        <w:rPr>
          <w:rFonts w:ascii="Times New Roman" w:hAnsi="Times New Roman"/>
          <w:color w:val="000000"/>
          <w:sz w:val="28"/>
          <w:lang w:val="ru-RU"/>
        </w:rPr>
        <w:t>и соотношения между ними.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Единицы времени (сутки, неделя, месяц, год, век), соотношения между ними.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Доля величины времени, массы, длины.</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Арифметические действия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1F55CD">
        <w:rPr>
          <w:rFonts w:ascii="Times New Roman" w:hAnsi="Times New Roman"/>
          <w:color w:val="000000"/>
          <w:sz w:val="28"/>
          <w:lang w:val="ru-RU"/>
        </w:rPr>
        <w:lastRenderedPageBreak/>
        <w:t>однозначное (двузначное) число в пределах 100 000. Деление с остатком. Умножение и деление на 10, 100, 1000.</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Умножение и деление величины на однозначное число.</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Текстовые задачи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Пространственные отношения и геометрические фигуры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Наглядные представления о симметрии.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Периметр, площадь фигуры, составленной из двух </w:t>
      </w:r>
      <w:r w:rsidRPr="001F55CD">
        <w:rPr>
          <w:rFonts w:ascii="Calibri" w:hAnsi="Calibri"/>
          <w:color w:val="000000"/>
          <w:sz w:val="28"/>
          <w:lang w:val="ru-RU"/>
        </w:rPr>
        <w:t xml:space="preserve">– </w:t>
      </w:r>
      <w:r w:rsidRPr="001F55CD">
        <w:rPr>
          <w:rFonts w:ascii="Times New Roman" w:hAnsi="Times New Roman"/>
          <w:color w:val="000000"/>
          <w:sz w:val="28"/>
          <w:lang w:val="ru-RU"/>
        </w:rPr>
        <w:t>трёх прямоугольников (квадратов).</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Математическая информация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222495" w:rsidRPr="00A73502" w:rsidRDefault="00AB6F02">
      <w:pPr>
        <w:spacing w:after="0" w:line="264" w:lineRule="auto"/>
        <w:ind w:firstLine="600"/>
        <w:jc w:val="both"/>
        <w:rPr>
          <w:lang w:val="ru-RU"/>
        </w:rPr>
      </w:pPr>
      <w:r w:rsidRPr="001F55CD">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1F55CD">
        <w:rPr>
          <w:rFonts w:ascii="Times New Roman" w:hAnsi="Times New Roman"/>
          <w:color w:val="000000"/>
          <w:sz w:val="28"/>
          <w:lang w:val="ru-RU"/>
        </w:rPr>
        <w:lastRenderedPageBreak/>
        <w:t xml:space="preserve">фигуре). </w:t>
      </w:r>
      <w:r w:rsidRPr="00A73502">
        <w:rPr>
          <w:rFonts w:ascii="Times New Roman" w:hAnsi="Times New Roman"/>
          <w:color w:val="000000"/>
          <w:sz w:val="28"/>
          <w:lang w:val="ru-RU"/>
        </w:rPr>
        <w:t>Поиск информации в справочной литературе, Интернете. Запись информации в предложенной таблице, на столбчатой диаграмме.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Алгоритмы решения изученных учебных и практических задач.</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обнаруживать модели изученных геометрических фигур в окружающем мире;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классифицировать объекты по 1–2 выбранным признакам;</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представлять информацию в разных формах;</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извлекать и интерпретировать информацию, представленную в таблице, на диаграмме;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использовать справочную литературу для поиска информации, в том числе Интернет (в условиях контролируемого выхода).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конструировать, читать числовое выражение;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описывать практическую ситуацию с использованием изученной терминологии;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составлять инструкцию, записывать рассуждение;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самостоятельно выполнять прикидку и оценку результата измерений;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исправлять, прогнозировать ошибки и трудности в решении учебной задачи.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 обучающегося будут сформированы следующие умения совместной деятельности: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22495" w:rsidRPr="001F55CD" w:rsidRDefault="00222495">
      <w:pPr>
        <w:rPr>
          <w:lang w:val="ru-RU"/>
        </w:rPr>
        <w:sectPr w:rsidR="00222495" w:rsidRPr="001F55CD">
          <w:pgSz w:w="11906" w:h="16383"/>
          <w:pgMar w:top="1134" w:right="850" w:bottom="1134" w:left="1701" w:header="720" w:footer="720" w:gutter="0"/>
          <w:cols w:space="720"/>
        </w:sectPr>
      </w:pPr>
    </w:p>
    <w:p w:rsidR="00222495" w:rsidRPr="001F55CD" w:rsidRDefault="00AB6F02">
      <w:pPr>
        <w:spacing w:after="0" w:line="264" w:lineRule="auto"/>
        <w:ind w:left="120"/>
        <w:jc w:val="both"/>
        <w:rPr>
          <w:lang w:val="ru-RU"/>
        </w:rPr>
      </w:pPr>
      <w:bookmarkStart w:id="9" w:name="block-18168843"/>
      <w:bookmarkEnd w:id="8"/>
      <w:r w:rsidRPr="001F55C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b/>
          <w:color w:val="000000"/>
          <w:sz w:val="28"/>
          <w:lang w:val="ru-RU"/>
        </w:rPr>
        <w:t>ЛИЧНОСТНЫЕ РЕЗУЛЬТАТЫ</w:t>
      </w:r>
    </w:p>
    <w:p w:rsidR="00222495" w:rsidRPr="001F55CD" w:rsidRDefault="00222495">
      <w:pPr>
        <w:spacing w:after="0" w:line="264" w:lineRule="auto"/>
        <w:ind w:left="120"/>
        <w:jc w:val="both"/>
        <w:rPr>
          <w:lang w:val="ru-RU"/>
        </w:rPr>
      </w:pP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осваивать навыки организации безопасного поведения в информационной среде;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b/>
          <w:color w:val="000000"/>
          <w:sz w:val="28"/>
          <w:lang w:val="ru-RU"/>
        </w:rPr>
        <w:t>МЕТАПРЕДМЕТНЫЕ РЕЗУЛЬТАТЫ</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b/>
          <w:color w:val="000000"/>
          <w:sz w:val="28"/>
          <w:lang w:val="ru-RU"/>
        </w:rPr>
        <w:t>Познавательные универсальные учебные действия</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Базовые логические действия: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F55CD">
        <w:rPr>
          <w:rFonts w:ascii="Calibri" w:hAnsi="Calibri"/>
          <w:color w:val="000000"/>
          <w:sz w:val="28"/>
          <w:lang w:val="ru-RU"/>
        </w:rPr>
        <w:t xml:space="preserve">– </w:t>
      </w:r>
      <w:r w:rsidRPr="001F55CD">
        <w:rPr>
          <w:rFonts w:ascii="Times New Roman" w:hAnsi="Times New Roman"/>
          <w:color w:val="000000"/>
          <w:sz w:val="28"/>
          <w:lang w:val="ru-RU"/>
        </w:rPr>
        <w:t>целое», «причина</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 xml:space="preserve">следствие», </w:t>
      </w:r>
      <w:r w:rsidRPr="001F55CD">
        <w:rPr>
          <w:rFonts w:ascii="Calibri" w:hAnsi="Calibri"/>
          <w:color w:val="000000"/>
          <w:sz w:val="28"/>
          <w:lang w:val="ru-RU"/>
        </w:rPr>
        <w:t>«</w:t>
      </w:r>
      <w:r w:rsidRPr="001F55CD">
        <w:rPr>
          <w:rFonts w:ascii="Times New Roman" w:hAnsi="Times New Roman"/>
          <w:color w:val="000000"/>
          <w:sz w:val="28"/>
          <w:lang w:val="ru-RU"/>
        </w:rPr>
        <w:t>протяжённость</w:t>
      </w:r>
      <w:r w:rsidRPr="001F55CD">
        <w:rPr>
          <w:rFonts w:ascii="Calibri" w:hAnsi="Calibri"/>
          <w:color w:val="000000"/>
          <w:sz w:val="28"/>
          <w:lang w:val="ru-RU"/>
        </w:rPr>
        <w:t>»</w:t>
      </w:r>
      <w:r w:rsidRPr="001F55CD">
        <w:rPr>
          <w:rFonts w:ascii="Times New Roman" w:hAnsi="Times New Roman"/>
          <w:color w:val="000000"/>
          <w:sz w:val="28"/>
          <w:lang w:val="ru-RU"/>
        </w:rPr>
        <w:t>);</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Базовые исследовательские действия: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применять изученные методы познания (измерение, моделирование, перебор вариантов).</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Работа с информацией: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222495" w:rsidRPr="00A73502" w:rsidRDefault="00AB6F02">
      <w:pPr>
        <w:spacing w:after="0" w:line="264" w:lineRule="auto"/>
        <w:ind w:firstLine="600"/>
        <w:jc w:val="both"/>
        <w:rPr>
          <w:lang w:val="ru-RU"/>
        </w:rPr>
      </w:pPr>
      <w:r w:rsidRPr="00A7350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b/>
          <w:color w:val="000000"/>
          <w:sz w:val="28"/>
          <w:lang w:val="ru-RU"/>
        </w:rPr>
        <w:t>Коммуникативные универсальные учебные действия</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Общение: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конструировать утверждения, проверять их истинность;</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комментировать процесс вычисления, построения, решения;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объяснять полученный ответ с использованием изученной терминологии;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самостоятельно составлять тексты заданий, аналогичные типовым изученным.</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b/>
          <w:color w:val="000000"/>
          <w:sz w:val="28"/>
          <w:lang w:val="ru-RU"/>
        </w:rPr>
        <w:t>Регулятивные универсальные учебные действия</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Самоорганизация: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планировать действия по решению учебной задачи для получения результата;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Самоконтроль (рефлексия):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осуществлять контроль процесса и результата своей деятельности;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выбирать и при необходимости корректировать способы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оценивать рациональность своих действий, давать им качественную характеристику.</w:t>
      </w:r>
    </w:p>
    <w:p w:rsidR="00222495" w:rsidRPr="001F55CD" w:rsidRDefault="00AB6F02">
      <w:pPr>
        <w:spacing w:after="0" w:line="264" w:lineRule="auto"/>
        <w:ind w:firstLine="600"/>
        <w:jc w:val="both"/>
        <w:rPr>
          <w:lang w:val="ru-RU"/>
        </w:rPr>
      </w:pPr>
      <w:r w:rsidRPr="001F55CD">
        <w:rPr>
          <w:rFonts w:ascii="Times New Roman" w:hAnsi="Times New Roman"/>
          <w:b/>
          <w:color w:val="000000"/>
          <w:sz w:val="28"/>
          <w:lang w:val="ru-RU"/>
        </w:rPr>
        <w:t>Совместная деятельность:</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b/>
          <w:color w:val="000000"/>
          <w:sz w:val="28"/>
          <w:lang w:val="ru-RU"/>
        </w:rPr>
        <w:t>ПРЕДМЕТНЫЕ РЕЗУЛЬТАТЫ</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color w:val="000000"/>
          <w:sz w:val="28"/>
          <w:lang w:val="ru-RU"/>
        </w:rPr>
        <w:t>К концу обучения в</w:t>
      </w:r>
      <w:r w:rsidRPr="001F55CD">
        <w:rPr>
          <w:rFonts w:ascii="Times New Roman" w:hAnsi="Times New Roman"/>
          <w:b/>
          <w:color w:val="000000"/>
          <w:sz w:val="28"/>
          <w:lang w:val="ru-RU"/>
        </w:rPr>
        <w:t xml:space="preserve"> 1 классе</w:t>
      </w:r>
      <w:r w:rsidRPr="001F55CD">
        <w:rPr>
          <w:rFonts w:ascii="Times New Roman" w:hAnsi="Times New Roman"/>
          <w:color w:val="000000"/>
          <w:sz w:val="28"/>
          <w:lang w:val="ru-RU"/>
        </w:rPr>
        <w:t xml:space="preserve"> у обучающегося будут сформированы следующие умения: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читать, записывать, сравнивать, упорядочивать числа от 0 до 20;</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пересчитывать различные объекты, устанавливать порядковый номер объекта;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числа, большее или меньшее данного числа на заданное число;</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1F55CD">
        <w:rPr>
          <w:rFonts w:ascii="Calibri" w:hAnsi="Calibri"/>
          <w:color w:val="000000"/>
          <w:sz w:val="28"/>
          <w:lang w:val="ru-RU"/>
        </w:rPr>
        <w:t xml:space="preserve">– </w:t>
      </w:r>
      <w:r w:rsidRPr="001F55CD">
        <w:rPr>
          <w:rFonts w:ascii="Times New Roman" w:hAnsi="Times New Roman"/>
          <w:color w:val="000000"/>
          <w:sz w:val="28"/>
          <w:lang w:val="ru-RU"/>
        </w:rPr>
        <w:t>короче», «выше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ниже», «шире</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уже»;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измерять длину отрезка (в см), чертить отрезок заданной длины;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различать число и цифру;</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устанавливать между объектами соотношения: «слева</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справа», «спереди</w:t>
      </w:r>
      <w:r w:rsidRPr="001F55CD">
        <w:rPr>
          <w:rFonts w:ascii="Times New Roman" w:hAnsi="Times New Roman"/>
          <w:color w:val="333333"/>
          <w:sz w:val="28"/>
          <w:lang w:val="ru-RU"/>
        </w:rPr>
        <w:t xml:space="preserve"> – </w:t>
      </w:r>
      <w:r w:rsidRPr="001F55CD">
        <w:rPr>
          <w:rFonts w:ascii="Times New Roman" w:hAnsi="Times New Roman"/>
          <w:color w:val="000000"/>
          <w:sz w:val="28"/>
          <w:lang w:val="ru-RU"/>
        </w:rPr>
        <w:t xml:space="preserve">сзади», </w:t>
      </w:r>
      <w:r w:rsidRPr="001F55CD">
        <w:rPr>
          <w:rFonts w:ascii="Times New Roman" w:hAnsi="Times New Roman"/>
          <w:color w:val="333333"/>
          <w:sz w:val="28"/>
          <w:lang w:val="ru-RU"/>
        </w:rPr>
        <w:t>«</w:t>
      </w:r>
      <w:r w:rsidRPr="001F55CD">
        <w:rPr>
          <w:rFonts w:ascii="Times New Roman" w:hAnsi="Times New Roman"/>
          <w:color w:val="000000"/>
          <w:sz w:val="28"/>
          <w:lang w:val="ru-RU"/>
        </w:rPr>
        <w:t>между</w:t>
      </w:r>
      <w:r w:rsidRPr="001F55CD">
        <w:rPr>
          <w:rFonts w:ascii="Times New Roman" w:hAnsi="Times New Roman"/>
          <w:color w:val="333333"/>
          <w:sz w:val="28"/>
          <w:lang w:val="ru-RU"/>
        </w:rPr>
        <w:t>»</w:t>
      </w:r>
      <w:r w:rsidRPr="001F55CD">
        <w:rPr>
          <w:rFonts w:ascii="Times New Roman" w:hAnsi="Times New Roman"/>
          <w:color w:val="000000"/>
          <w:sz w:val="28"/>
          <w:lang w:val="ru-RU"/>
        </w:rPr>
        <w:t>;</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сравнивать два объекта (числа, геометрические фигуры);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распределять объекты на две группы по заданному основанию.</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color w:val="000000"/>
          <w:sz w:val="28"/>
          <w:lang w:val="ru-RU"/>
        </w:rPr>
        <w:t>К концу обучения во</w:t>
      </w:r>
      <w:r w:rsidRPr="001F55CD">
        <w:rPr>
          <w:rFonts w:ascii="Times New Roman" w:hAnsi="Times New Roman"/>
          <w:b/>
          <w:i/>
          <w:color w:val="000000"/>
          <w:sz w:val="28"/>
          <w:lang w:val="ru-RU"/>
        </w:rPr>
        <w:t xml:space="preserve"> </w:t>
      </w:r>
      <w:r w:rsidRPr="001F55CD">
        <w:rPr>
          <w:rFonts w:ascii="Times New Roman" w:hAnsi="Times New Roman"/>
          <w:b/>
          <w:color w:val="000000"/>
          <w:sz w:val="28"/>
          <w:lang w:val="ru-RU"/>
        </w:rPr>
        <w:t>2 классе</w:t>
      </w:r>
      <w:r w:rsidRPr="001F55CD">
        <w:rPr>
          <w:rFonts w:ascii="Times New Roman" w:hAnsi="Times New Roman"/>
          <w:color w:val="000000"/>
          <w:sz w:val="28"/>
          <w:lang w:val="ru-RU"/>
        </w:rPr>
        <w:t xml:space="preserve"> у обучающегося будут сформированы следующие умения: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читать, записывать, сравнивать, упорядочивать числа в пределах 100;</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неизвестный компонент сложения, вычитания;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различать и называть геометрические фигуры: прямой угол, ломаную, многоугольник;</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выполнять измерение длин реальных объектов с помощью линейки;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распознавать верные (истинные) и неверные (ложные) утверждения со словами «все», «каждый»;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проводить одно-двухшаговые логические рассуждения и делать выводы;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закономерность в ряду объектов (чисел, геометрических фигур);</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сравнивать группы объектов (находить общее, различное);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обнаруживать модели геометрических фигур в окружающем мире;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подбирать примеры, подтверждающие суждение, ответ;</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составлять (дополнять) текстовую задачу;</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проверять правильность вычисления, измерения.</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color w:val="000000"/>
          <w:sz w:val="28"/>
          <w:lang w:val="ru-RU"/>
        </w:rPr>
        <w:t xml:space="preserve">К концу обучения в </w:t>
      </w:r>
      <w:r w:rsidRPr="001F55CD">
        <w:rPr>
          <w:rFonts w:ascii="Times New Roman" w:hAnsi="Times New Roman"/>
          <w:b/>
          <w:color w:val="000000"/>
          <w:sz w:val="28"/>
          <w:lang w:val="ru-RU"/>
        </w:rPr>
        <w:t>3 классе</w:t>
      </w:r>
      <w:r w:rsidRPr="001F55CD">
        <w:rPr>
          <w:rFonts w:ascii="Times New Roman" w:hAnsi="Times New Roman"/>
          <w:color w:val="000000"/>
          <w:sz w:val="28"/>
          <w:lang w:val="ru-RU"/>
        </w:rPr>
        <w:t xml:space="preserve"> у обучающегося будут сформированы следующие умения: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читать, записывать, сравнивать, упорядочивать числа в пределах 1000;</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выполнять действия умножение и деление с числами 0 и 1;</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неизвестный компонент арифметического действия;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называть, находить долю величины (половина, четверть);</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сравнивать величины, выраженные долями;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сравнивать фигуры по площади (наложение, сопоставление числовых значений);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периметр прямоугольника (квадрата), площадь прямоугольника (квадрата);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классифицировать объекты по одному-двум признакам;</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сравнивать математические объекты (находить общее, различное, уникальное);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выбирать верное решение математической задачи.</w:t>
      </w:r>
    </w:p>
    <w:p w:rsidR="00222495" w:rsidRPr="001F55CD" w:rsidRDefault="00222495">
      <w:pPr>
        <w:spacing w:after="0" w:line="264" w:lineRule="auto"/>
        <w:ind w:left="120"/>
        <w:jc w:val="both"/>
        <w:rPr>
          <w:lang w:val="ru-RU"/>
        </w:rPr>
      </w:pPr>
    </w:p>
    <w:p w:rsidR="00222495" w:rsidRPr="001F55CD" w:rsidRDefault="00AB6F02">
      <w:pPr>
        <w:spacing w:after="0" w:line="264" w:lineRule="auto"/>
        <w:ind w:left="120"/>
        <w:jc w:val="both"/>
        <w:rPr>
          <w:lang w:val="ru-RU"/>
        </w:rPr>
      </w:pPr>
      <w:r w:rsidRPr="001F55CD">
        <w:rPr>
          <w:rFonts w:ascii="Times New Roman" w:hAnsi="Times New Roman"/>
          <w:color w:val="000000"/>
          <w:sz w:val="28"/>
          <w:lang w:val="ru-RU"/>
        </w:rPr>
        <w:t>К концу обучения в</w:t>
      </w:r>
      <w:r w:rsidRPr="001F55CD">
        <w:rPr>
          <w:rFonts w:ascii="Times New Roman" w:hAnsi="Times New Roman"/>
          <w:b/>
          <w:color w:val="000000"/>
          <w:sz w:val="28"/>
          <w:lang w:val="ru-RU"/>
        </w:rPr>
        <w:t xml:space="preserve"> 4 классе</w:t>
      </w:r>
      <w:r w:rsidRPr="001F55CD">
        <w:rPr>
          <w:rFonts w:ascii="Times New Roman" w:hAnsi="Times New Roman"/>
          <w:color w:val="000000"/>
          <w:sz w:val="28"/>
          <w:lang w:val="ru-RU"/>
        </w:rPr>
        <w:t xml:space="preserve"> у обучающегося будут сформированы следующие умения: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читать, записывать, сравнивать, упорядочивать многозначные числа;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долю величины, величину по её доле;</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находить неизвестный компонент арифметического действия;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22495" w:rsidRPr="00A73502" w:rsidRDefault="00AB6F02">
      <w:pPr>
        <w:spacing w:after="0" w:line="264" w:lineRule="auto"/>
        <w:ind w:firstLine="600"/>
        <w:jc w:val="both"/>
        <w:rPr>
          <w:lang w:val="ru-RU"/>
        </w:rPr>
      </w:pPr>
      <w:r w:rsidRPr="001F55CD">
        <w:rPr>
          <w:rFonts w:ascii="Times New Roman" w:hAnsi="Times New Roman"/>
          <w:color w:val="000000"/>
          <w:sz w:val="28"/>
          <w:lang w:val="ru-RU"/>
        </w:rPr>
        <w:t xml:space="preserve">решать практические задачи, связанные с повседневной жизнью </w:t>
      </w:r>
      <w:r w:rsidRPr="00A73502">
        <w:rPr>
          <w:rFonts w:ascii="Times New Roman" w:hAnsi="Times New Roman"/>
          <w:color w:val="000000"/>
          <w:sz w:val="28"/>
          <w:lang w:val="ru-RU"/>
        </w:rPr>
        <w:t>(например,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222495" w:rsidRPr="001F55CD" w:rsidRDefault="00AB6F02">
      <w:pPr>
        <w:spacing w:after="0" w:line="264" w:lineRule="auto"/>
        <w:ind w:firstLine="600"/>
        <w:jc w:val="both"/>
        <w:rPr>
          <w:lang w:val="ru-RU"/>
        </w:rPr>
      </w:pPr>
      <w:r w:rsidRPr="001F55C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222495" w:rsidRPr="00A73502" w:rsidRDefault="00AB6F02">
      <w:pPr>
        <w:spacing w:after="0" w:line="264" w:lineRule="auto"/>
        <w:ind w:firstLine="600"/>
        <w:jc w:val="both"/>
        <w:rPr>
          <w:lang w:val="ru-RU"/>
        </w:rPr>
      </w:pPr>
      <w:r w:rsidRPr="00A7350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22495" w:rsidRPr="00A73502" w:rsidRDefault="00AB6F02">
      <w:pPr>
        <w:spacing w:after="0" w:line="264" w:lineRule="auto"/>
        <w:ind w:firstLine="600"/>
        <w:jc w:val="both"/>
        <w:rPr>
          <w:lang w:val="ru-RU"/>
        </w:rPr>
      </w:pPr>
      <w:r w:rsidRPr="00A7350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22495" w:rsidRPr="00A73502" w:rsidRDefault="00AB6F02">
      <w:pPr>
        <w:spacing w:after="0" w:line="264" w:lineRule="auto"/>
        <w:ind w:firstLine="600"/>
        <w:jc w:val="both"/>
        <w:rPr>
          <w:lang w:val="ru-RU"/>
        </w:rPr>
      </w:pPr>
      <w:r w:rsidRPr="00A7350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222495" w:rsidRPr="00A73502" w:rsidRDefault="00AB6F02">
      <w:pPr>
        <w:spacing w:after="0" w:line="264" w:lineRule="auto"/>
        <w:ind w:firstLine="600"/>
        <w:jc w:val="both"/>
        <w:rPr>
          <w:lang w:val="ru-RU"/>
        </w:rPr>
      </w:pPr>
      <w:r w:rsidRPr="00A73502">
        <w:rPr>
          <w:rFonts w:ascii="Times New Roman" w:hAnsi="Times New Roman"/>
          <w:color w:val="000000"/>
          <w:sz w:val="28"/>
          <w:lang w:val="ru-RU"/>
        </w:rPr>
        <w:t>формулировать утверждение (вывод), строить логические рассуждения (двух-трёхшаговые);</w:t>
      </w:r>
    </w:p>
    <w:p w:rsidR="00222495" w:rsidRPr="00A73502" w:rsidRDefault="00AB6F02">
      <w:pPr>
        <w:spacing w:after="0" w:line="264" w:lineRule="auto"/>
        <w:ind w:firstLine="600"/>
        <w:jc w:val="both"/>
        <w:rPr>
          <w:lang w:val="ru-RU"/>
        </w:rPr>
      </w:pPr>
      <w:r w:rsidRPr="00A7350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222495" w:rsidRPr="00A73502" w:rsidRDefault="00AB6F02">
      <w:pPr>
        <w:spacing w:after="0" w:line="264" w:lineRule="auto"/>
        <w:ind w:firstLine="600"/>
        <w:jc w:val="both"/>
        <w:rPr>
          <w:lang w:val="ru-RU"/>
        </w:rPr>
      </w:pPr>
      <w:r w:rsidRPr="00A7350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22495" w:rsidRPr="00A73502" w:rsidRDefault="00AB6F02">
      <w:pPr>
        <w:spacing w:after="0" w:line="264" w:lineRule="auto"/>
        <w:ind w:firstLine="600"/>
        <w:jc w:val="both"/>
        <w:rPr>
          <w:lang w:val="ru-RU"/>
        </w:rPr>
      </w:pPr>
      <w:r w:rsidRPr="00A73502">
        <w:rPr>
          <w:rFonts w:ascii="Times New Roman" w:hAnsi="Times New Roman"/>
          <w:color w:val="000000"/>
          <w:sz w:val="28"/>
          <w:lang w:val="ru-RU"/>
        </w:rPr>
        <w:lastRenderedPageBreak/>
        <w:t>заполнять данными предложенную таблицу, столбчатую диаграмму;</w:t>
      </w:r>
    </w:p>
    <w:p w:rsidR="00222495" w:rsidRPr="00A73502" w:rsidRDefault="00AB6F02">
      <w:pPr>
        <w:spacing w:after="0" w:line="264" w:lineRule="auto"/>
        <w:ind w:firstLine="600"/>
        <w:jc w:val="both"/>
        <w:rPr>
          <w:lang w:val="ru-RU"/>
        </w:rPr>
      </w:pPr>
      <w:r w:rsidRPr="00A7350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22495" w:rsidRPr="00A73502" w:rsidRDefault="00AB6F02">
      <w:pPr>
        <w:spacing w:after="0" w:line="264" w:lineRule="auto"/>
        <w:ind w:firstLine="600"/>
        <w:jc w:val="both"/>
        <w:rPr>
          <w:lang w:val="ru-RU"/>
        </w:rPr>
      </w:pPr>
      <w:r w:rsidRPr="00A73502">
        <w:rPr>
          <w:rFonts w:ascii="Times New Roman" w:hAnsi="Times New Roman"/>
          <w:color w:val="000000"/>
          <w:sz w:val="28"/>
          <w:lang w:val="ru-RU"/>
        </w:rPr>
        <w:t>составлять модель текстовой задачи, числовое выражение;</w:t>
      </w:r>
    </w:p>
    <w:p w:rsidR="00222495" w:rsidRPr="00A73502" w:rsidRDefault="00AB6F02">
      <w:pPr>
        <w:spacing w:after="0" w:line="264" w:lineRule="auto"/>
        <w:ind w:firstLine="600"/>
        <w:jc w:val="both"/>
        <w:rPr>
          <w:lang w:val="ru-RU"/>
        </w:rPr>
      </w:pPr>
      <w:r w:rsidRPr="00A7350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222495" w:rsidRPr="00A73502" w:rsidRDefault="00222495">
      <w:pPr>
        <w:rPr>
          <w:lang w:val="ru-RU"/>
        </w:rPr>
        <w:sectPr w:rsidR="00222495" w:rsidRPr="00A73502">
          <w:pgSz w:w="11906" w:h="16383"/>
          <w:pgMar w:top="1134" w:right="850" w:bottom="1134" w:left="1701" w:header="720" w:footer="720" w:gutter="0"/>
          <w:cols w:space="720"/>
        </w:sectPr>
      </w:pPr>
    </w:p>
    <w:p w:rsidR="00222495" w:rsidRDefault="00AB6F02">
      <w:pPr>
        <w:spacing w:after="0"/>
        <w:ind w:left="120"/>
      </w:pPr>
      <w:bookmarkStart w:id="10" w:name="block-18168844"/>
      <w:bookmarkEnd w:id="9"/>
      <w:r w:rsidRPr="00A735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22495" w:rsidRDefault="00AB6F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222495">
        <w:trPr>
          <w:trHeight w:val="144"/>
          <w:tblCellSpacing w:w="20" w:type="nil"/>
        </w:trPr>
        <w:tc>
          <w:tcPr>
            <w:tcW w:w="501"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 п/п </w:t>
            </w:r>
          </w:p>
          <w:p w:rsidR="00222495" w:rsidRDefault="00222495">
            <w:pPr>
              <w:spacing w:after="0"/>
              <w:ind w:left="135"/>
            </w:pPr>
          </w:p>
        </w:tc>
        <w:tc>
          <w:tcPr>
            <w:tcW w:w="2992"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Наименование разделов и тем программы </w:t>
            </w:r>
          </w:p>
          <w:p w:rsidR="00222495" w:rsidRDefault="00222495">
            <w:pPr>
              <w:spacing w:after="0"/>
              <w:ind w:left="135"/>
            </w:pPr>
          </w:p>
        </w:tc>
        <w:tc>
          <w:tcPr>
            <w:tcW w:w="0" w:type="auto"/>
            <w:gridSpan w:val="3"/>
            <w:tcMar>
              <w:top w:w="50" w:type="dxa"/>
              <w:left w:w="100" w:type="dxa"/>
            </w:tcMar>
            <w:vAlign w:val="center"/>
          </w:tcPr>
          <w:p w:rsidR="00222495" w:rsidRDefault="00AB6F0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Электронные (цифровые) образовательные ресурсы </w:t>
            </w:r>
          </w:p>
          <w:p w:rsidR="00222495" w:rsidRDefault="00222495">
            <w:pPr>
              <w:spacing w:after="0"/>
              <w:ind w:left="135"/>
            </w:pPr>
          </w:p>
        </w:tc>
      </w:tr>
      <w:tr w:rsidR="00222495">
        <w:trPr>
          <w:trHeight w:val="144"/>
          <w:tblCellSpacing w:w="20" w:type="nil"/>
        </w:trPr>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c>
          <w:tcPr>
            <w:tcW w:w="977"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Всего </w:t>
            </w:r>
          </w:p>
          <w:p w:rsidR="00222495" w:rsidRDefault="00222495">
            <w:pPr>
              <w:spacing w:after="0"/>
              <w:ind w:left="135"/>
            </w:pPr>
          </w:p>
        </w:tc>
        <w:tc>
          <w:tcPr>
            <w:tcW w:w="1699"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Контрольные работы </w:t>
            </w:r>
          </w:p>
          <w:p w:rsidR="00222495" w:rsidRDefault="00222495">
            <w:pPr>
              <w:spacing w:after="0"/>
              <w:ind w:left="135"/>
            </w:pPr>
          </w:p>
        </w:tc>
        <w:tc>
          <w:tcPr>
            <w:tcW w:w="1787"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Практические работы </w:t>
            </w:r>
          </w:p>
          <w:p w:rsidR="00222495" w:rsidRDefault="00222495">
            <w:pPr>
              <w:spacing w:after="0"/>
              <w:ind w:left="135"/>
            </w:pPr>
          </w:p>
        </w:tc>
        <w:tc>
          <w:tcPr>
            <w:tcW w:w="0" w:type="auto"/>
            <w:vMerge/>
            <w:tcBorders>
              <w:top w:val="nil"/>
            </w:tcBorders>
            <w:tcMar>
              <w:top w:w="50" w:type="dxa"/>
              <w:left w:w="100" w:type="dxa"/>
            </w:tcMa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22495">
        <w:trPr>
          <w:trHeight w:val="144"/>
          <w:tblCellSpacing w:w="20" w:type="nil"/>
        </w:trPr>
        <w:tc>
          <w:tcPr>
            <w:tcW w:w="501" w:type="dxa"/>
            <w:tcMar>
              <w:top w:w="50" w:type="dxa"/>
              <w:left w:w="100" w:type="dxa"/>
            </w:tcMar>
            <w:vAlign w:val="center"/>
          </w:tcPr>
          <w:p w:rsidR="00222495" w:rsidRDefault="00AB6F02">
            <w:pPr>
              <w:spacing w:after="0"/>
            </w:pPr>
            <w:r>
              <w:rPr>
                <w:rFonts w:ascii="Times New Roman" w:hAnsi="Times New Roman"/>
                <w:color w:val="000000"/>
                <w:sz w:val="24"/>
              </w:rPr>
              <w:t>1.1</w:t>
            </w:r>
          </w:p>
        </w:tc>
        <w:tc>
          <w:tcPr>
            <w:tcW w:w="2992" w:type="dxa"/>
            <w:tcMar>
              <w:top w:w="50" w:type="dxa"/>
              <w:left w:w="100" w:type="dxa"/>
            </w:tcMar>
            <w:vAlign w:val="center"/>
          </w:tcPr>
          <w:p w:rsidR="00222495" w:rsidRDefault="00AB6F0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501" w:type="dxa"/>
            <w:tcMar>
              <w:top w:w="50" w:type="dxa"/>
              <w:left w:w="100" w:type="dxa"/>
            </w:tcMar>
            <w:vAlign w:val="center"/>
          </w:tcPr>
          <w:p w:rsidR="00222495" w:rsidRDefault="00AB6F02">
            <w:pPr>
              <w:spacing w:after="0"/>
            </w:pPr>
            <w:r>
              <w:rPr>
                <w:rFonts w:ascii="Times New Roman" w:hAnsi="Times New Roman"/>
                <w:color w:val="000000"/>
                <w:sz w:val="24"/>
              </w:rPr>
              <w:t>1.2</w:t>
            </w:r>
          </w:p>
        </w:tc>
        <w:tc>
          <w:tcPr>
            <w:tcW w:w="2992" w:type="dxa"/>
            <w:tcMar>
              <w:top w:w="50" w:type="dxa"/>
              <w:left w:w="100" w:type="dxa"/>
            </w:tcMar>
            <w:vAlign w:val="center"/>
          </w:tcPr>
          <w:p w:rsidR="00222495" w:rsidRDefault="00AB6F0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501" w:type="dxa"/>
            <w:tcMar>
              <w:top w:w="50" w:type="dxa"/>
              <w:left w:w="100" w:type="dxa"/>
            </w:tcMar>
            <w:vAlign w:val="center"/>
          </w:tcPr>
          <w:p w:rsidR="00222495" w:rsidRDefault="00AB6F02">
            <w:pPr>
              <w:spacing w:after="0"/>
            </w:pPr>
            <w:r>
              <w:rPr>
                <w:rFonts w:ascii="Times New Roman" w:hAnsi="Times New Roman"/>
                <w:color w:val="000000"/>
                <w:sz w:val="24"/>
              </w:rPr>
              <w:t>1.3</w:t>
            </w:r>
          </w:p>
        </w:tc>
        <w:tc>
          <w:tcPr>
            <w:tcW w:w="2992" w:type="dxa"/>
            <w:tcMar>
              <w:top w:w="50" w:type="dxa"/>
              <w:left w:w="100" w:type="dxa"/>
            </w:tcMar>
            <w:vAlign w:val="center"/>
          </w:tcPr>
          <w:p w:rsidR="00222495" w:rsidRDefault="00AB6F0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501" w:type="dxa"/>
            <w:tcMar>
              <w:top w:w="50" w:type="dxa"/>
              <w:left w:w="100" w:type="dxa"/>
            </w:tcMar>
            <w:vAlign w:val="center"/>
          </w:tcPr>
          <w:p w:rsidR="00222495" w:rsidRDefault="00AB6F02">
            <w:pPr>
              <w:spacing w:after="0"/>
            </w:pPr>
            <w:r>
              <w:rPr>
                <w:rFonts w:ascii="Times New Roman" w:hAnsi="Times New Roman"/>
                <w:color w:val="000000"/>
                <w:sz w:val="24"/>
              </w:rPr>
              <w:t>1.4</w:t>
            </w:r>
          </w:p>
        </w:tc>
        <w:tc>
          <w:tcPr>
            <w:tcW w:w="2992" w:type="dxa"/>
            <w:tcMar>
              <w:top w:w="50" w:type="dxa"/>
              <w:left w:w="100" w:type="dxa"/>
            </w:tcMar>
            <w:vAlign w:val="center"/>
          </w:tcPr>
          <w:p w:rsidR="00222495" w:rsidRDefault="00AB6F0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22495">
        <w:trPr>
          <w:trHeight w:val="144"/>
          <w:tblCellSpacing w:w="20" w:type="nil"/>
        </w:trPr>
        <w:tc>
          <w:tcPr>
            <w:tcW w:w="501" w:type="dxa"/>
            <w:tcMar>
              <w:top w:w="50" w:type="dxa"/>
              <w:left w:w="100" w:type="dxa"/>
            </w:tcMar>
            <w:vAlign w:val="center"/>
          </w:tcPr>
          <w:p w:rsidR="00222495" w:rsidRDefault="00AB6F02">
            <w:pPr>
              <w:spacing w:after="0"/>
            </w:pPr>
            <w:r>
              <w:rPr>
                <w:rFonts w:ascii="Times New Roman" w:hAnsi="Times New Roman"/>
                <w:color w:val="000000"/>
                <w:sz w:val="24"/>
              </w:rPr>
              <w:t>2.1</w:t>
            </w:r>
          </w:p>
        </w:tc>
        <w:tc>
          <w:tcPr>
            <w:tcW w:w="299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501" w:type="dxa"/>
            <w:tcMar>
              <w:top w:w="50" w:type="dxa"/>
              <w:left w:w="100" w:type="dxa"/>
            </w:tcMar>
            <w:vAlign w:val="center"/>
          </w:tcPr>
          <w:p w:rsidR="00222495" w:rsidRDefault="00AB6F02">
            <w:pPr>
              <w:spacing w:after="0"/>
            </w:pPr>
            <w:r>
              <w:rPr>
                <w:rFonts w:ascii="Times New Roman" w:hAnsi="Times New Roman"/>
                <w:color w:val="000000"/>
                <w:sz w:val="24"/>
              </w:rPr>
              <w:t>2.2</w:t>
            </w:r>
          </w:p>
        </w:tc>
        <w:tc>
          <w:tcPr>
            <w:tcW w:w="299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22495">
        <w:trPr>
          <w:trHeight w:val="144"/>
          <w:tblCellSpacing w:w="20" w:type="nil"/>
        </w:trPr>
        <w:tc>
          <w:tcPr>
            <w:tcW w:w="501" w:type="dxa"/>
            <w:tcMar>
              <w:top w:w="50" w:type="dxa"/>
              <w:left w:w="100" w:type="dxa"/>
            </w:tcMar>
            <w:vAlign w:val="center"/>
          </w:tcPr>
          <w:p w:rsidR="00222495" w:rsidRDefault="00AB6F02">
            <w:pPr>
              <w:spacing w:after="0"/>
            </w:pPr>
            <w:r>
              <w:rPr>
                <w:rFonts w:ascii="Times New Roman" w:hAnsi="Times New Roman"/>
                <w:color w:val="000000"/>
                <w:sz w:val="24"/>
              </w:rPr>
              <w:t>3.1</w:t>
            </w:r>
          </w:p>
        </w:tc>
        <w:tc>
          <w:tcPr>
            <w:tcW w:w="2992" w:type="dxa"/>
            <w:tcMar>
              <w:top w:w="50" w:type="dxa"/>
              <w:left w:w="100" w:type="dxa"/>
            </w:tcMar>
            <w:vAlign w:val="center"/>
          </w:tcPr>
          <w:p w:rsidR="00222495" w:rsidRDefault="00AB6F0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22495" w:rsidRDefault="00222495"/>
        </w:tc>
      </w:tr>
      <w:tr w:rsidR="00222495" w:rsidRPr="00A73502">
        <w:trPr>
          <w:trHeight w:val="144"/>
          <w:tblCellSpacing w:w="20" w:type="nil"/>
        </w:trPr>
        <w:tc>
          <w:tcPr>
            <w:tcW w:w="0" w:type="auto"/>
            <w:gridSpan w:val="6"/>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b/>
                <w:color w:val="000000"/>
                <w:sz w:val="24"/>
                <w:lang w:val="ru-RU"/>
              </w:rPr>
              <w:t>Раздел 4.</w:t>
            </w:r>
            <w:r w:rsidRPr="00A73502">
              <w:rPr>
                <w:rFonts w:ascii="Times New Roman" w:hAnsi="Times New Roman"/>
                <w:color w:val="000000"/>
                <w:sz w:val="24"/>
                <w:lang w:val="ru-RU"/>
              </w:rPr>
              <w:t xml:space="preserve"> </w:t>
            </w:r>
            <w:r w:rsidRPr="00A73502">
              <w:rPr>
                <w:rFonts w:ascii="Times New Roman" w:hAnsi="Times New Roman"/>
                <w:b/>
                <w:color w:val="000000"/>
                <w:sz w:val="24"/>
                <w:lang w:val="ru-RU"/>
              </w:rPr>
              <w:t>Пространственные отношения и геометрические фигуры</w:t>
            </w:r>
          </w:p>
        </w:tc>
      </w:tr>
      <w:tr w:rsidR="00222495">
        <w:trPr>
          <w:trHeight w:val="144"/>
          <w:tblCellSpacing w:w="20" w:type="nil"/>
        </w:trPr>
        <w:tc>
          <w:tcPr>
            <w:tcW w:w="501" w:type="dxa"/>
            <w:tcMar>
              <w:top w:w="50" w:type="dxa"/>
              <w:left w:w="100" w:type="dxa"/>
            </w:tcMar>
            <w:vAlign w:val="center"/>
          </w:tcPr>
          <w:p w:rsidR="00222495" w:rsidRDefault="00AB6F02">
            <w:pPr>
              <w:spacing w:after="0"/>
            </w:pPr>
            <w:r>
              <w:rPr>
                <w:rFonts w:ascii="Times New Roman" w:hAnsi="Times New Roman"/>
                <w:color w:val="000000"/>
                <w:sz w:val="24"/>
              </w:rPr>
              <w:t>4.1</w:t>
            </w:r>
          </w:p>
        </w:tc>
        <w:tc>
          <w:tcPr>
            <w:tcW w:w="2992" w:type="dxa"/>
            <w:tcMar>
              <w:top w:w="50" w:type="dxa"/>
              <w:left w:w="100" w:type="dxa"/>
            </w:tcMar>
            <w:vAlign w:val="center"/>
          </w:tcPr>
          <w:p w:rsidR="00222495" w:rsidRDefault="00AB6F0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501" w:type="dxa"/>
            <w:tcMar>
              <w:top w:w="50" w:type="dxa"/>
              <w:left w:w="100" w:type="dxa"/>
            </w:tcMar>
            <w:vAlign w:val="center"/>
          </w:tcPr>
          <w:p w:rsidR="00222495" w:rsidRDefault="00AB6F02">
            <w:pPr>
              <w:spacing w:after="0"/>
            </w:pPr>
            <w:r>
              <w:rPr>
                <w:rFonts w:ascii="Times New Roman" w:hAnsi="Times New Roman"/>
                <w:color w:val="000000"/>
                <w:sz w:val="24"/>
              </w:rPr>
              <w:t>4.2</w:t>
            </w:r>
          </w:p>
        </w:tc>
        <w:tc>
          <w:tcPr>
            <w:tcW w:w="2992" w:type="dxa"/>
            <w:tcMar>
              <w:top w:w="50" w:type="dxa"/>
              <w:left w:w="100" w:type="dxa"/>
            </w:tcMar>
            <w:vAlign w:val="center"/>
          </w:tcPr>
          <w:p w:rsidR="00222495" w:rsidRDefault="00AB6F0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22495">
        <w:trPr>
          <w:trHeight w:val="144"/>
          <w:tblCellSpacing w:w="20" w:type="nil"/>
        </w:trPr>
        <w:tc>
          <w:tcPr>
            <w:tcW w:w="501" w:type="dxa"/>
            <w:tcMar>
              <w:top w:w="50" w:type="dxa"/>
              <w:left w:w="100" w:type="dxa"/>
            </w:tcMar>
            <w:vAlign w:val="center"/>
          </w:tcPr>
          <w:p w:rsidR="00222495" w:rsidRDefault="00AB6F02">
            <w:pPr>
              <w:spacing w:after="0"/>
            </w:pPr>
            <w:r>
              <w:rPr>
                <w:rFonts w:ascii="Times New Roman" w:hAnsi="Times New Roman"/>
                <w:color w:val="000000"/>
                <w:sz w:val="24"/>
              </w:rPr>
              <w:t>5.1</w:t>
            </w:r>
          </w:p>
        </w:tc>
        <w:tc>
          <w:tcPr>
            <w:tcW w:w="2992" w:type="dxa"/>
            <w:tcMar>
              <w:top w:w="50" w:type="dxa"/>
              <w:left w:w="100" w:type="dxa"/>
            </w:tcMar>
            <w:vAlign w:val="center"/>
          </w:tcPr>
          <w:p w:rsidR="00222495" w:rsidRDefault="00AB6F0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501" w:type="dxa"/>
            <w:tcMar>
              <w:top w:w="50" w:type="dxa"/>
              <w:left w:w="100" w:type="dxa"/>
            </w:tcMar>
            <w:vAlign w:val="center"/>
          </w:tcPr>
          <w:p w:rsidR="00222495" w:rsidRDefault="00AB6F02">
            <w:pPr>
              <w:spacing w:after="0"/>
            </w:pPr>
            <w:r>
              <w:rPr>
                <w:rFonts w:ascii="Times New Roman" w:hAnsi="Times New Roman"/>
                <w:color w:val="000000"/>
                <w:sz w:val="24"/>
              </w:rPr>
              <w:t>5.2</w:t>
            </w:r>
          </w:p>
        </w:tc>
        <w:tc>
          <w:tcPr>
            <w:tcW w:w="2992" w:type="dxa"/>
            <w:tcMar>
              <w:top w:w="50" w:type="dxa"/>
              <w:left w:w="100" w:type="dxa"/>
            </w:tcMar>
            <w:vAlign w:val="center"/>
          </w:tcPr>
          <w:p w:rsidR="00222495" w:rsidRDefault="00AB6F0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222495" w:rsidRDefault="00222495">
            <w:pPr>
              <w:spacing w:after="0"/>
              <w:ind w:left="135"/>
              <w:jc w:val="center"/>
            </w:pPr>
          </w:p>
        </w:tc>
        <w:tc>
          <w:tcPr>
            <w:tcW w:w="1787" w:type="dxa"/>
            <w:tcMar>
              <w:top w:w="50" w:type="dxa"/>
              <w:left w:w="100" w:type="dxa"/>
            </w:tcMar>
            <w:vAlign w:val="center"/>
          </w:tcPr>
          <w:p w:rsidR="00222495" w:rsidRDefault="00222495">
            <w:pPr>
              <w:spacing w:after="0"/>
              <w:ind w:left="135"/>
              <w:jc w:val="center"/>
            </w:pPr>
          </w:p>
        </w:tc>
        <w:tc>
          <w:tcPr>
            <w:tcW w:w="2646"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22495" w:rsidRDefault="00222495"/>
        </w:tc>
      </w:tr>
    </w:tbl>
    <w:p w:rsidR="00222495" w:rsidRDefault="00222495">
      <w:pPr>
        <w:sectPr w:rsidR="00222495">
          <w:pgSz w:w="16383" w:h="11906" w:orient="landscape"/>
          <w:pgMar w:top="1134" w:right="850" w:bottom="1134" w:left="1701" w:header="720" w:footer="720" w:gutter="0"/>
          <w:cols w:space="720"/>
        </w:sectPr>
      </w:pPr>
    </w:p>
    <w:p w:rsidR="00222495" w:rsidRDefault="00AB6F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0"/>
        <w:gridCol w:w="4659"/>
        <w:gridCol w:w="1513"/>
        <w:gridCol w:w="1841"/>
        <w:gridCol w:w="1910"/>
        <w:gridCol w:w="2679"/>
      </w:tblGrid>
      <w:tr w:rsidR="00222495">
        <w:trPr>
          <w:trHeight w:val="144"/>
          <w:tblCellSpacing w:w="20" w:type="nil"/>
        </w:trPr>
        <w:tc>
          <w:tcPr>
            <w:tcW w:w="520"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 п/п </w:t>
            </w:r>
          </w:p>
          <w:p w:rsidR="00222495" w:rsidRDefault="00222495">
            <w:pPr>
              <w:spacing w:after="0"/>
              <w:ind w:left="135"/>
            </w:pPr>
          </w:p>
        </w:tc>
        <w:tc>
          <w:tcPr>
            <w:tcW w:w="2640"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Наименование разделов и тем программы </w:t>
            </w:r>
          </w:p>
          <w:p w:rsidR="00222495" w:rsidRDefault="00222495">
            <w:pPr>
              <w:spacing w:after="0"/>
              <w:ind w:left="135"/>
            </w:pPr>
          </w:p>
        </w:tc>
        <w:tc>
          <w:tcPr>
            <w:tcW w:w="0" w:type="auto"/>
            <w:gridSpan w:val="3"/>
            <w:tcMar>
              <w:top w:w="50" w:type="dxa"/>
              <w:left w:w="100" w:type="dxa"/>
            </w:tcMar>
            <w:vAlign w:val="center"/>
          </w:tcPr>
          <w:p w:rsidR="00222495" w:rsidRDefault="00AB6F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Электронные (цифровые) образовательные ресурсы </w:t>
            </w:r>
          </w:p>
          <w:p w:rsidR="00222495" w:rsidRDefault="00222495">
            <w:pPr>
              <w:spacing w:after="0"/>
              <w:ind w:left="135"/>
            </w:pPr>
          </w:p>
        </w:tc>
      </w:tr>
      <w:tr w:rsidR="00222495">
        <w:trPr>
          <w:trHeight w:val="144"/>
          <w:tblCellSpacing w:w="20" w:type="nil"/>
        </w:trPr>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c>
          <w:tcPr>
            <w:tcW w:w="1011"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Всего </w:t>
            </w:r>
          </w:p>
          <w:p w:rsidR="00222495" w:rsidRDefault="00222495">
            <w:pPr>
              <w:spacing w:after="0"/>
              <w:ind w:left="135"/>
            </w:pPr>
          </w:p>
        </w:tc>
        <w:tc>
          <w:tcPr>
            <w:tcW w:w="1738"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Контрольные работы </w:t>
            </w:r>
          </w:p>
          <w:p w:rsidR="00222495" w:rsidRDefault="00222495">
            <w:pPr>
              <w:spacing w:after="0"/>
              <w:ind w:left="135"/>
            </w:pPr>
          </w:p>
        </w:tc>
        <w:tc>
          <w:tcPr>
            <w:tcW w:w="1823"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Практические работы </w:t>
            </w:r>
          </w:p>
          <w:p w:rsidR="00222495" w:rsidRDefault="00222495">
            <w:pPr>
              <w:spacing w:after="0"/>
              <w:ind w:left="135"/>
            </w:pPr>
          </w:p>
        </w:tc>
        <w:tc>
          <w:tcPr>
            <w:tcW w:w="0" w:type="auto"/>
            <w:vMerge/>
            <w:tcBorders>
              <w:top w:val="nil"/>
            </w:tcBorders>
            <w:tcMar>
              <w:top w:w="50" w:type="dxa"/>
              <w:left w:w="100" w:type="dxa"/>
            </w:tcMa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22495">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1.1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1.2</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22495">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2.1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2.2</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2.3</w:t>
            </w:r>
          </w:p>
        </w:tc>
        <w:tc>
          <w:tcPr>
            <w:tcW w:w="2640"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22495">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3.1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22495" w:rsidRDefault="00222495"/>
        </w:tc>
      </w:tr>
      <w:tr w:rsidR="00222495" w:rsidRPr="00A73502">
        <w:trPr>
          <w:trHeight w:val="144"/>
          <w:tblCellSpacing w:w="20" w:type="nil"/>
        </w:trPr>
        <w:tc>
          <w:tcPr>
            <w:tcW w:w="0" w:type="auto"/>
            <w:gridSpan w:val="6"/>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b/>
                <w:color w:val="000000"/>
                <w:sz w:val="24"/>
                <w:lang w:val="ru-RU"/>
              </w:rPr>
              <w:t>Раздел 4.</w:t>
            </w:r>
            <w:r w:rsidRPr="00A73502">
              <w:rPr>
                <w:rFonts w:ascii="Times New Roman" w:hAnsi="Times New Roman"/>
                <w:color w:val="000000"/>
                <w:sz w:val="24"/>
                <w:lang w:val="ru-RU"/>
              </w:rPr>
              <w:t xml:space="preserve"> </w:t>
            </w:r>
            <w:r w:rsidRPr="00A73502">
              <w:rPr>
                <w:rFonts w:ascii="Times New Roman" w:hAnsi="Times New Roman"/>
                <w:b/>
                <w:color w:val="000000"/>
                <w:sz w:val="24"/>
                <w:lang w:val="ru-RU"/>
              </w:rPr>
              <w:t>Пространственные отношения и геометрические фигуры</w:t>
            </w:r>
          </w:p>
        </w:tc>
      </w:tr>
      <w:tr w:rsidR="00222495">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4.2</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22495">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5.1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Default="00AB6F02">
            <w:pPr>
              <w:spacing w:after="0"/>
              <w:ind w:left="135"/>
            </w:pPr>
            <w:r>
              <w:rPr>
                <w:rFonts w:ascii="Times New Roman" w:hAnsi="Times New Roman"/>
                <w:color w:val="000000"/>
                <w:sz w:val="24"/>
              </w:rPr>
              <w:t>Поле для свободного ввода</w:t>
            </w:r>
          </w:p>
        </w:tc>
      </w:tr>
      <w:tr w:rsidR="00222495">
        <w:trPr>
          <w:trHeight w:val="144"/>
          <w:tblCellSpacing w:w="20" w:type="nil"/>
        </w:trPr>
        <w:tc>
          <w:tcPr>
            <w:tcW w:w="0" w:type="auto"/>
            <w:gridSpan w:val="2"/>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22495" w:rsidRDefault="00222495"/>
        </w:tc>
      </w:tr>
    </w:tbl>
    <w:p w:rsidR="00222495" w:rsidRDefault="00222495">
      <w:pPr>
        <w:sectPr w:rsidR="00222495">
          <w:pgSz w:w="16383" w:h="11906" w:orient="landscape"/>
          <w:pgMar w:top="1134" w:right="850" w:bottom="1134" w:left="1701" w:header="720" w:footer="720" w:gutter="0"/>
          <w:cols w:space="720"/>
        </w:sectPr>
      </w:pPr>
    </w:p>
    <w:p w:rsidR="00222495" w:rsidRDefault="00AB6F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2"/>
        <w:gridCol w:w="1461"/>
        <w:gridCol w:w="1841"/>
        <w:gridCol w:w="1910"/>
        <w:gridCol w:w="3027"/>
      </w:tblGrid>
      <w:tr w:rsidR="00222495">
        <w:trPr>
          <w:trHeight w:val="144"/>
          <w:tblCellSpacing w:w="20" w:type="nil"/>
        </w:trPr>
        <w:tc>
          <w:tcPr>
            <w:tcW w:w="520"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 п/п </w:t>
            </w:r>
          </w:p>
          <w:p w:rsidR="00222495" w:rsidRDefault="00222495">
            <w:pPr>
              <w:spacing w:after="0"/>
              <w:ind w:left="135"/>
            </w:pPr>
          </w:p>
        </w:tc>
        <w:tc>
          <w:tcPr>
            <w:tcW w:w="2640"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Наименование разделов и тем программы </w:t>
            </w:r>
          </w:p>
          <w:p w:rsidR="00222495" w:rsidRDefault="00222495">
            <w:pPr>
              <w:spacing w:after="0"/>
              <w:ind w:left="135"/>
            </w:pPr>
          </w:p>
        </w:tc>
        <w:tc>
          <w:tcPr>
            <w:tcW w:w="0" w:type="auto"/>
            <w:gridSpan w:val="3"/>
            <w:tcMar>
              <w:top w:w="50" w:type="dxa"/>
              <w:left w:w="100" w:type="dxa"/>
            </w:tcMar>
            <w:vAlign w:val="center"/>
          </w:tcPr>
          <w:p w:rsidR="00222495" w:rsidRDefault="00AB6F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Электронные (цифровые) образовательные ресурсы </w:t>
            </w:r>
          </w:p>
          <w:p w:rsidR="00222495" w:rsidRDefault="00222495">
            <w:pPr>
              <w:spacing w:after="0"/>
              <w:ind w:left="135"/>
            </w:pPr>
          </w:p>
        </w:tc>
      </w:tr>
      <w:tr w:rsidR="00222495">
        <w:trPr>
          <w:trHeight w:val="144"/>
          <w:tblCellSpacing w:w="20" w:type="nil"/>
        </w:trPr>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c>
          <w:tcPr>
            <w:tcW w:w="1011"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Всего </w:t>
            </w:r>
          </w:p>
          <w:p w:rsidR="00222495" w:rsidRDefault="00222495">
            <w:pPr>
              <w:spacing w:after="0"/>
              <w:ind w:left="135"/>
            </w:pPr>
          </w:p>
        </w:tc>
        <w:tc>
          <w:tcPr>
            <w:tcW w:w="1738"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Контрольные работы </w:t>
            </w:r>
          </w:p>
          <w:p w:rsidR="00222495" w:rsidRDefault="00222495">
            <w:pPr>
              <w:spacing w:after="0"/>
              <w:ind w:left="135"/>
            </w:pPr>
          </w:p>
        </w:tc>
        <w:tc>
          <w:tcPr>
            <w:tcW w:w="1823"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Практические работы </w:t>
            </w:r>
          </w:p>
          <w:p w:rsidR="00222495" w:rsidRDefault="00222495">
            <w:pPr>
              <w:spacing w:after="0"/>
              <w:ind w:left="135"/>
            </w:pPr>
          </w:p>
        </w:tc>
        <w:tc>
          <w:tcPr>
            <w:tcW w:w="0" w:type="auto"/>
            <w:vMerge/>
            <w:tcBorders>
              <w:top w:val="nil"/>
            </w:tcBorders>
            <w:tcMar>
              <w:top w:w="50" w:type="dxa"/>
              <w:left w:w="100" w:type="dxa"/>
            </w:tcMa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1.1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4110</w:t>
              </w:r>
              <w:r>
                <w:rPr>
                  <w:rFonts w:ascii="Times New Roman" w:hAnsi="Times New Roman"/>
                  <w:color w:val="0000FF"/>
                  <w:u w:val="single"/>
                </w:rPr>
                <w:t>fe</w:t>
              </w:r>
            </w:hyperlink>
            <w:r w:rsidRPr="00A73502">
              <w:rPr>
                <w:rFonts w:ascii="Times New Roman" w:hAnsi="Times New Roman"/>
                <w:color w:val="000000"/>
                <w:sz w:val="24"/>
                <w:lang w:val="ru-RU"/>
              </w:rPr>
              <w:t>]]</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1.2</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4110</w:t>
              </w:r>
              <w:r>
                <w:rPr>
                  <w:rFonts w:ascii="Times New Roman" w:hAnsi="Times New Roman"/>
                  <w:color w:val="0000FF"/>
                  <w:u w:val="single"/>
                </w:rPr>
                <w:t>fe</w:t>
              </w:r>
            </w:hyperlink>
            <w:r w:rsidRPr="00A73502">
              <w:rPr>
                <w:rFonts w:ascii="Times New Roman" w:hAnsi="Times New Roman"/>
                <w:color w:val="000000"/>
                <w:sz w:val="24"/>
                <w:lang w:val="ru-RU"/>
              </w:rPr>
              <w:t>]]</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2.1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4110</w:t>
              </w:r>
              <w:r>
                <w:rPr>
                  <w:rFonts w:ascii="Times New Roman" w:hAnsi="Times New Roman"/>
                  <w:color w:val="0000FF"/>
                  <w:u w:val="single"/>
                </w:rPr>
                <w:t>fe</w:t>
              </w:r>
            </w:hyperlink>
            <w:r w:rsidRPr="00A73502">
              <w:rPr>
                <w:rFonts w:ascii="Times New Roman" w:hAnsi="Times New Roman"/>
                <w:color w:val="000000"/>
                <w:sz w:val="24"/>
                <w:lang w:val="ru-RU"/>
              </w:rPr>
              <w:t>]]</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2.2</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4110</w:t>
              </w:r>
              <w:r>
                <w:rPr>
                  <w:rFonts w:ascii="Times New Roman" w:hAnsi="Times New Roman"/>
                  <w:color w:val="0000FF"/>
                  <w:u w:val="single"/>
                </w:rPr>
                <w:t>fe</w:t>
              </w:r>
            </w:hyperlink>
            <w:r w:rsidRPr="00A73502">
              <w:rPr>
                <w:rFonts w:ascii="Times New Roman" w:hAnsi="Times New Roman"/>
                <w:color w:val="000000"/>
                <w:sz w:val="24"/>
                <w:lang w:val="ru-RU"/>
              </w:rPr>
              <w:t>]]</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3.1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4110</w:t>
              </w:r>
              <w:r>
                <w:rPr>
                  <w:rFonts w:ascii="Times New Roman" w:hAnsi="Times New Roman"/>
                  <w:color w:val="0000FF"/>
                  <w:u w:val="single"/>
                </w:rPr>
                <w:t>fe</w:t>
              </w:r>
            </w:hyperlink>
            <w:r w:rsidRPr="00A73502">
              <w:rPr>
                <w:rFonts w:ascii="Times New Roman" w:hAnsi="Times New Roman"/>
                <w:color w:val="000000"/>
                <w:sz w:val="24"/>
                <w:lang w:val="ru-RU"/>
              </w:rPr>
              <w:t>]]</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3.2</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4110</w:t>
              </w:r>
              <w:r>
                <w:rPr>
                  <w:rFonts w:ascii="Times New Roman" w:hAnsi="Times New Roman"/>
                  <w:color w:val="0000FF"/>
                  <w:u w:val="single"/>
                </w:rPr>
                <w:t>fe</w:t>
              </w:r>
            </w:hyperlink>
            <w:r w:rsidRPr="00A73502">
              <w:rPr>
                <w:rFonts w:ascii="Times New Roman" w:hAnsi="Times New Roman"/>
                <w:color w:val="000000"/>
                <w:sz w:val="24"/>
                <w:lang w:val="ru-RU"/>
              </w:rPr>
              <w:t>]]</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22495" w:rsidRDefault="00222495"/>
        </w:tc>
      </w:tr>
      <w:tr w:rsidR="00222495" w:rsidRPr="00A73502">
        <w:trPr>
          <w:trHeight w:val="144"/>
          <w:tblCellSpacing w:w="20" w:type="nil"/>
        </w:trPr>
        <w:tc>
          <w:tcPr>
            <w:tcW w:w="0" w:type="auto"/>
            <w:gridSpan w:val="6"/>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b/>
                <w:color w:val="000000"/>
                <w:sz w:val="24"/>
                <w:lang w:val="ru-RU"/>
              </w:rPr>
              <w:t>Раздел 4.</w:t>
            </w:r>
            <w:r w:rsidRPr="00A73502">
              <w:rPr>
                <w:rFonts w:ascii="Times New Roman" w:hAnsi="Times New Roman"/>
                <w:color w:val="000000"/>
                <w:sz w:val="24"/>
                <w:lang w:val="ru-RU"/>
              </w:rPr>
              <w:t xml:space="preserve"> </w:t>
            </w:r>
            <w:r w:rsidRPr="00A73502">
              <w:rPr>
                <w:rFonts w:ascii="Times New Roman" w:hAnsi="Times New Roman"/>
                <w:b/>
                <w:color w:val="000000"/>
                <w:sz w:val="24"/>
                <w:lang w:val="ru-RU"/>
              </w:rPr>
              <w:t>Пространственные отношения и геометрические фигуры</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4110</w:t>
              </w:r>
              <w:r>
                <w:rPr>
                  <w:rFonts w:ascii="Times New Roman" w:hAnsi="Times New Roman"/>
                  <w:color w:val="0000FF"/>
                  <w:u w:val="single"/>
                </w:rPr>
                <w:t>fe</w:t>
              </w:r>
            </w:hyperlink>
            <w:r w:rsidRPr="00A73502">
              <w:rPr>
                <w:rFonts w:ascii="Times New Roman" w:hAnsi="Times New Roman"/>
                <w:color w:val="000000"/>
                <w:sz w:val="24"/>
                <w:lang w:val="ru-RU"/>
              </w:rPr>
              <w:t>]]</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4.2</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4110</w:t>
              </w:r>
              <w:r>
                <w:rPr>
                  <w:rFonts w:ascii="Times New Roman" w:hAnsi="Times New Roman"/>
                  <w:color w:val="0000FF"/>
                  <w:u w:val="single"/>
                </w:rPr>
                <w:t>fe</w:t>
              </w:r>
            </w:hyperlink>
            <w:r w:rsidRPr="00A73502">
              <w:rPr>
                <w:rFonts w:ascii="Times New Roman" w:hAnsi="Times New Roman"/>
                <w:color w:val="000000"/>
                <w:sz w:val="24"/>
                <w:lang w:val="ru-RU"/>
              </w:rPr>
              <w:t>]]</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5.1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4110</w:t>
              </w:r>
              <w:r>
                <w:rPr>
                  <w:rFonts w:ascii="Times New Roman" w:hAnsi="Times New Roman"/>
                  <w:color w:val="0000FF"/>
                  <w:u w:val="single"/>
                </w:rPr>
                <w:t>fe</w:t>
              </w:r>
            </w:hyperlink>
            <w:r w:rsidRPr="00A73502">
              <w:rPr>
                <w:rFonts w:ascii="Times New Roman" w:hAnsi="Times New Roman"/>
                <w:color w:val="000000"/>
                <w:sz w:val="24"/>
                <w:lang w:val="ru-RU"/>
              </w:rPr>
              <w:t>]]</w:t>
            </w: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22495" w:rsidRDefault="00222495"/>
        </w:tc>
      </w:tr>
      <w:tr w:rsidR="00222495" w:rsidRPr="00A73502">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4110</w:t>
              </w:r>
              <w:r>
                <w:rPr>
                  <w:rFonts w:ascii="Times New Roman" w:hAnsi="Times New Roman"/>
                  <w:color w:val="0000FF"/>
                  <w:u w:val="single"/>
                </w:rPr>
                <w:t>fe</w:t>
              </w:r>
            </w:hyperlink>
            <w:r w:rsidRPr="00A73502">
              <w:rPr>
                <w:rFonts w:ascii="Times New Roman" w:hAnsi="Times New Roman"/>
                <w:color w:val="000000"/>
                <w:sz w:val="24"/>
                <w:lang w:val="ru-RU"/>
              </w:rPr>
              <w:t>]]</w:t>
            </w:r>
          </w:p>
        </w:tc>
      </w:tr>
      <w:tr w:rsidR="00222495" w:rsidRPr="00A73502">
        <w:trPr>
          <w:trHeight w:val="144"/>
          <w:tblCellSpacing w:w="20" w:type="nil"/>
        </w:trPr>
        <w:tc>
          <w:tcPr>
            <w:tcW w:w="0" w:type="auto"/>
            <w:gridSpan w:val="2"/>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4110</w:t>
              </w:r>
              <w:r>
                <w:rPr>
                  <w:rFonts w:ascii="Times New Roman" w:hAnsi="Times New Roman"/>
                  <w:color w:val="0000FF"/>
                  <w:u w:val="single"/>
                </w:rPr>
                <w:t>fe</w:t>
              </w:r>
            </w:hyperlink>
            <w:r w:rsidRPr="00A73502">
              <w:rPr>
                <w:rFonts w:ascii="Times New Roman" w:hAnsi="Times New Roman"/>
                <w:color w:val="000000"/>
                <w:sz w:val="24"/>
                <w:lang w:val="ru-RU"/>
              </w:rPr>
              <w:t>]]</w:t>
            </w:r>
          </w:p>
        </w:tc>
      </w:tr>
      <w:tr w:rsidR="00222495">
        <w:trPr>
          <w:trHeight w:val="144"/>
          <w:tblCellSpacing w:w="20" w:type="nil"/>
        </w:trPr>
        <w:tc>
          <w:tcPr>
            <w:tcW w:w="0" w:type="auto"/>
            <w:gridSpan w:val="2"/>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22495" w:rsidRDefault="00222495"/>
        </w:tc>
      </w:tr>
    </w:tbl>
    <w:p w:rsidR="00222495" w:rsidRDefault="00222495">
      <w:pPr>
        <w:sectPr w:rsidR="00222495">
          <w:pgSz w:w="16383" w:h="11906" w:orient="landscape"/>
          <w:pgMar w:top="1134" w:right="850" w:bottom="1134" w:left="1701" w:header="720" w:footer="720" w:gutter="0"/>
          <w:cols w:space="720"/>
        </w:sectPr>
      </w:pPr>
    </w:p>
    <w:p w:rsidR="00222495" w:rsidRDefault="00AB6F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222495">
        <w:trPr>
          <w:trHeight w:val="144"/>
          <w:tblCellSpacing w:w="20" w:type="nil"/>
        </w:trPr>
        <w:tc>
          <w:tcPr>
            <w:tcW w:w="520"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 п/п </w:t>
            </w:r>
          </w:p>
          <w:p w:rsidR="00222495" w:rsidRDefault="00222495">
            <w:pPr>
              <w:spacing w:after="0"/>
              <w:ind w:left="135"/>
            </w:pPr>
          </w:p>
        </w:tc>
        <w:tc>
          <w:tcPr>
            <w:tcW w:w="2640"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Наименование разделов и тем программы </w:t>
            </w:r>
          </w:p>
          <w:p w:rsidR="00222495" w:rsidRDefault="00222495">
            <w:pPr>
              <w:spacing w:after="0"/>
              <w:ind w:left="135"/>
            </w:pPr>
          </w:p>
        </w:tc>
        <w:tc>
          <w:tcPr>
            <w:tcW w:w="0" w:type="auto"/>
            <w:gridSpan w:val="3"/>
            <w:tcMar>
              <w:top w:w="50" w:type="dxa"/>
              <w:left w:w="100" w:type="dxa"/>
            </w:tcMar>
            <w:vAlign w:val="center"/>
          </w:tcPr>
          <w:p w:rsidR="00222495" w:rsidRDefault="00AB6F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Электронные (цифровые) образовательные ресурсы </w:t>
            </w:r>
          </w:p>
          <w:p w:rsidR="00222495" w:rsidRDefault="00222495">
            <w:pPr>
              <w:spacing w:after="0"/>
              <w:ind w:left="135"/>
            </w:pPr>
          </w:p>
        </w:tc>
      </w:tr>
      <w:tr w:rsidR="00222495">
        <w:trPr>
          <w:trHeight w:val="144"/>
          <w:tblCellSpacing w:w="20" w:type="nil"/>
        </w:trPr>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c>
          <w:tcPr>
            <w:tcW w:w="1011"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Всего </w:t>
            </w:r>
          </w:p>
          <w:p w:rsidR="00222495" w:rsidRDefault="00222495">
            <w:pPr>
              <w:spacing w:after="0"/>
              <w:ind w:left="135"/>
            </w:pPr>
          </w:p>
        </w:tc>
        <w:tc>
          <w:tcPr>
            <w:tcW w:w="1738"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Контрольные работы </w:t>
            </w:r>
          </w:p>
          <w:p w:rsidR="00222495" w:rsidRDefault="00222495">
            <w:pPr>
              <w:spacing w:after="0"/>
              <w:ind w:left="135"/>
            </w:pPr>
          </w:p>
        </w:tc>
        <w:tc>
          <w:tcPr>
            <w:tcW w:w="1823"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Практические работы </w:t>
            </w:r>
          </w:p>
          <w:p w:rsidR="00222495" w:rsidRDefault="00222495">
            <w:pPr>
              <w:spacing w:after="0"/>
              <w:ind w:left="135"/>
            </w:pPr>
          </w:p>
        </w:tc>
        <w:tc>
          <w:tcPr>
            <w:tcW w:w="0" w:type="auto"/>
            <w:vMerge/>
            <w:tcBorders>
              <w:top w:val="nil"/>
            </w:tcBorders>
            <w:tcMar>
              <w:top w:w="50" w:type="dxa"/>
              <w:left w:w="100" w:type="dxa"/>
            </w:tcMa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1.1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w:t>
              </w:r>
              <w:r>
                <w:rPr>
                  <w:rFonts w:ascii="Times New Roman" w:hAnsi="Times New Roman"/>
                  <w:color w:val="0000FF"/>
                  <w:u w:val="single"/>
                </w:rPr>
                <w:t>f</w:t>
              </w:r>
              <w:r w:rsidRPr="00A73502">
                <w:rPr>
                  <w:rFonts w:ascii="Times New Roman" w:hAnsi="Times New Roman"/>
                  <w:color w:val="0000FF"/>
                  <w:u w:val="single"/>
                  <w:lang w:val="ru-RU"/>
                </w:rPr>
                <w:t>36</w:t>
              </w:r>
            </w:hyperlink>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1.2</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w:t>
              </w:r>
              <w:r>
                <w:rPr>
                  <w:rFonts w:ascii="Times New Roman" w:hAnsi="Times New Roman"/>
                  <w:color w:val="0000FF"/>
                  <w:u w:val="single"/>
                </w:rPr>
                <w:t>f</w:t>
              </w:r>
              <w:r w:rsidRPr="00A73502">
                <w:rPr>
                  <w:rFonts w:ascii="Times New Roman" w:hAnsi="Times New Roman"/>
                  <w:color w:val="0000FF"/>
                  <w:u w:val="single"/>
                  <w:lang w:val="ru-RU"/>
                </w:rPr>
                <w:t>36</w:t>
              </w:r>
            </w:hyperlink>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2.1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w:t>
              </w:r>
              <w:r>
                <w:rPr>
                  <w:rFonts w:ascii="Times New Roman" w:hAnsi="Times New Roman"/>
                  <w:color w:val="0000FF"/>
                  <w:u w:val="single"/>
                </w:rPr>
                <w:t>f</w:t>
              </w:r>
              <w:r w:rsidRPr="00A73502">
                <w:rPr>
                  <w:rFonts w:ascii="Times New Roman" w:hAnsi="Times New Roman"/>
                  <w:color w:val="0000FF"/>
                  <w:u w:val="single"/>
                  <w:lang w:val="ru-RU"/>
                </w:rPr>
                <w:t>36</w:t>
              </w:r>
            </w:hyperlink>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2.2</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w:t>
              </w:r>
              <w:r>
                <w:rPr>
                  <w:rFonts w:ascii="Times New Roman" w:hAnsi="Times New Roman"/>
                  <w:color w:val="0000FF"/>
                  <w:u w:val="single"/>
                </w:rPr>
                <w:t>f</w:t>
              </w:r>
              <w:r w:rsidRPr="00A73502">
                <w:rPr>
                  <w:rFonts w:ascii="Times New Roman" w:hAnsi="Times New Roman"/>
                  <w:color w:val="0000FF"/>
                  <w:u w:val="single"/>
                  <w:lang w:val="ru-RU"/>
                </w:rPr>
                <w:t>36</w:t>
              </w:r>
            </w:hyperlink>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3.1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w:t>
              </w:r>
              <w:r>
                <w:rPr>
                  <w:rFonts w:ascii="Times New Roman" w:hAnsi="Times New Roman"/>
                  <w:color w:val="0000FF"/>
                  <w:u w:val="single"/>
                </w:rPr>
                <w:t>f</w:t>
              </w:r>
              <w:r w:rsidRPr="00A73502">
                <w:rPr>
                  <w:rFonts w:ascii="Times New Roman" w:hAnsi="Times New Roman"/>
                  <w:color w:val="0000FF"/>
                  <w:u w:val="single"/>
                  <w:lang w:val="ru-RU"/>
                </w:rPr>
                <w:t>36</w:t>
              </w:r>
            </w:hyperlink>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22495" w:rsidRDefault="00222495"/>
        </w:tc>
      </w:tr>
      <w:tr w:rsidR="00222495" w:rsidRPr="00A73502">
        <w:trPr>
          <w:trHeight w:val="144"/>
          <w:tblCellSpacing w:w="20" w:type="nil"/>
        </w:trPr>
        <w:tc>
          <w:tcPr>
            <w:tcW w:w="0" w:type="auto"/>
            <w:gridSpan w:val="6"/>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b/>
                <w:color w:val="000000"/>
                <w:sz w:val="24"/>
                <w:lang w:val="ru-RU"/>
              </w:rPr>
              <w:t>Раздел 4.</w:t>
            </w:r>
            <w:r w:rsidRPr="00A73502">
              <w:rPr>
                <w:rFonts w:ascii="Times New Roman" w:hAnsi="Times New Roman"/>
                <w:color w:val="000000"/>
                <w:sz w:val="24"/>
                <w:lang w:val="ru-RU"/>
              </w:rPr>
              <w:t xml:space="preserve"> </w:t>
            </w:r>
            <w:r w:rsidRPr="00A73502">
              <w:rPr>
                <w:rFonts w:ascii="Times New Roman" w:hAnsi="Times New Roman"/>
                <w:b/>
                <w:color w:val="000000"/>
                <w:sz w:val="24"/>
                <w:lang w:val="ru-RU"/>
              </w:rPr>
              <w:t>Пространственные отношения и геометрические фигуры</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4.1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w:t>
              </w:r>
              <w:r>
                <w:rPr>
                  <w:rFonts w:ascii="Times New Roman" w:hAnsi="Times New Roman"/>
                  <w:color w:val="0000FF"/>
                  <w:u w:val="single"/>
                </w:rPr>
                <w:t>f</w:t>
              </w:r>
              <w:r w:rsidRPr="00A73502">
                <w:rPr>
                  <w:rFonts w:ascii="Times New Roman" w:hAnsi="Times New Roman"/>
                  <w:color w:val="0000FF"/>
                  <w:u w:val="single"/>
                  <w:lang w:val="ru-RU"/>
                </w:rPr>
                <w:t>36</w:t>
              </w:r>
            </w:hyperlink>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w:t>
              </w:r>
              <w:r>
                <w:rPr>
                  <w:rFonts w:ascii="Times New Roman" w:hAnsi="Times New Roman"/>
                  <w:color w:val="0000FF"/>
                  <w:u w:val="single"/>
                </w:rPr>
                <w:t>f</w:t>
              </w:r>
              <w:r w:rsidRPr="00A73502">
                <w:rPr>
                  <w:rFonts w:ascii="Times New Roman" w:hAnsi="Times New Roman"/>
                  <w:color w:val="0000FF"/>
                  <w:u w:val="single"/>
                  <w:lang w:val="ru-RU"/>
                </w:rPr>
                <w:t>36</w:t>
              </w:r>
            </w:hyperlink>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22495" w:rsidRDefault="00222495"/>
        </w:tc>
      </w:tr>
      <w:tr w:rsidR="00222495">
        <w:trPr>
          <w:trHeight w:val="144"/>
          <w:tblCellSpacing w:w="20" w:type="nil"/>
        </w:trPr>
        <w:tc>
          <w:tcPr>
            <w:tcW w:w="0" w:type="auto"/>
            <w:gridSpan w:val="6"/>
            <w:tcMar>
              <w:top w:w="50" w:type="dxa"/>
              <w:left w:w="100" w:type="dxa"/>
            </w:tcMar>
            <w:vAlign w:val="center"/>
          </w:tcPr>
          <w:p w:rsidR="00222495" w:rsidRDefault="00AB6F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22495" w:rsidRPr="00A73502">
        <w:trPr>
          <w:trHeight w:val="144"/>
          <w:tblCellSpacing w:w="20" w:type="nil"/>
        </w:trPr>
        <w:tc>
          <w:tcPr>
            <w:tcW w:w="520" w:type="dxa"/>
            <w:tcMar>
              <w:top w:w="50" w:type="dxa"/>
              <w:left w:w="100" w:type="dxa"/>
            </w:tcMar>
            <w:vAlign w:val="center"/>
          </w:tcPr>
          <w:p w:rsidR="00222495" w:rsidRDefault="00AB6F02">
            <w:pPr>
              <w:spacing w:after="0"/>
            </w:pPr>
            <w:r>
              <w:rPr>
                <w:rFonts w:ascii="Times New Roman" w:hAnsi="Times New Roman"/>
                <w:color w:val="000000"/>
                <w:sz w:val="24"/>
              </w:rPr>
              <w:t>5.1</w:t>
            </w:r>
          </w:p>
        </w:tc>
        <w:tc>
          <w:tcPr>
            <w:tcW w:w="2640" w:type="dxa"/>
            <w:tcMar>
              <w:top w:w="50" w:type="dxa"/>
              <w:left w:w="100" w:type="dxa"/>
            </w:tcMar>
            <w:vAlign w:val="center"/>
          </w:tcPr>
          <w:p w:rsidR="00222495" w:rsidRDefault="00AB6F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w:t>
              </w:r>
              <w:r>
                <w:rPr>
                  <w:rFonts w:ascii="Times New Roman" w:hAnsi="Times New Roman"/>
                  <w:color w:val="0000FF"/>
                  <w:u w:val="single"/>
                </w:rPr>
                <w:t>f</w:t>
              </w:r>
              <w:r w:rsidRPr="00A73502">
                <w:rPr>
                  <w:rFonts w:ascii="Times New Roman" w:hAnsi="Times New Roman"/>
                  <w:color w:val="0000FF"/>
                  <w:u w:val="single"/>
                  <w:lang w:val="ru-RU"/>
                </w:rPr>
                <w:t>36</w:t>
              </w:r>
            </w:hyperlink>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22495" w:rsidRDefault="00222495"/>
        </w:tc>
      </w:tr>
      <w:tr w:rsidR="00222495" w:rsidRPr="00A73502">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22495" w:rsidRDefault="00222495">
            <w:pPr>
              <w:spacing w:after="0"/>
              <w:ind w:left="135"/>
              <w:jc w:val="center"/>
            </w:pPr>
          </w:p>
        </w:tc>
        <w:tc>
          <w:tcPr>
            <w:tcW w:w="182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w:t>
              </w:r>
              <w:r>
                <w:rPr>
                  <w:rFonts w:ascii="Times New Roman" w:hAnsi="Times New Roman"/>
                  <w:color w:val="0000FF"/>
                  <w:u w:val="single"/>
                </w:rPr>
                <w:t>f</w:t>
              </w:r>
              <w:r w:rsidRPr="00A73502">
                <w:rPr>
                  <w:rFonts w:ascii="Times New Roman" w:hAnsi="Times New Roman"/>
                  <w:color w:val="0000FF"/>
                  <w:u w:val="single"/>
                  <w:lang w:val="ru-RU"/>
                </w:rPr>
                <w:t>36</w:t>
              </w:r>
            </w:hyperlink>
          </w:p>
        </w:tc>
      </w:tr>
      <w:tr w:rsidR="00222495" w:rsidRPr="00A73502">
        <w:trPr>
          <w:trHeight w:val="144"/>
          <w:tblCellSpacing w:w="20" w:type="nil"/>
        </w:trPr>
        <w:tc>
          <w:tcPr>
            <w:tcW w:w="0" w:type="auto"/>
            <w:gridSpan w:val="2"/>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22495" w:rsidRDefault="00222495">
            <w:pPr>
              <w:spacing w:after="0"/>
              <w:ind w:left="135"/>
              <w:jc w:val="center"/>
            </w:pPr>
          </w:p>
        </w:tc>
        <w:tc>
          <w:tcPr>
            <w:tcW w:w="274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/7</w:t>
              </w:r>
              <w:r>
                <w:rPr>
                  <w:rFonts w:ascii="Times New Roman" w:hAnsi="Times New Roman"/>
                  <w:color w:val="0000FF"/>
                  <w:u w:val="single"/>
                </w:rPr>
                <w:t>f</w:t>
              </w:r>
              <w:r w:rsidRPr="00A73502">
                <w:rPr>
                  <w:rFonts w:ascii="Times New Roman" w:hAnsi="Times New Roman"/>
                  <w:color w:val="0000FF"/>
                  <w:u w:val="single"/>
                  <w:lang w:val="ru-RU"/>
                </w:rPr>
                <w:t>411</w:t>
              </w:r>
              <w:r>
                <w:rPr>
                  <w:rFonts w:ascii="Times New Roman" w:hAnsi="Times New Roman"/>
                  <w:color w:val="0000FF"/>
                  <w:u w:val="single"/>
                </w:rPr>
                <w:t>f</w:t>
              </w:r>
              <w:r w:rsidRPr="00A73502">
                <w:rPr>
                  <w:rFonts w:ascii="Times New Roman" w:hAnsi="Times New Roman"/>
                  <w:color w:val="0000FF"/>
                  <w:u w:val="single"/>
                  <w:lang w:val="ru-RU"/>
                </w:rPr>
                <w:t>36</w:t>
              </w:r>
            </w:hyperlink>
          </w:p>
        </w:tc>
      </w:tr>
      <w:tr w:rsidR="00222495">
        <w:trPr>
          <w:trHeight w:val="144"/>
          <w:tblCellSpacing w:w="20" w:type="nil"/>
        </w:trPr>
        <w:tc>
          <w:tcPr>
            <w:tcW w:w="0" w:type="auto"/>
            <w:gridSpan w:val="2"/>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22495" w:rsidRDefault="00222495"/>
        </w:tc>
      </w:tr>
    </w:tbl>
    <w:p w:rsidR="00222495" w:rsidRDefault="00222495">
      <w:pPr>
        <w:sectPr w:rsidR="00222495">
          <w:pgSz w:w="16383" w:h="11906" w:orient="landscape"/>
          <w:pgMar w:top="1134" w:right="850" w:bottom="1134" w:left="1701" w:header="720" w:footer="720" w:gutter="0"/>
          <w:cols w:space="720"/>
        </w:sectPr>
      </w:pPr>
    </w:p>
    <w:p w:rsidR="00222495" w:rsidRDefault="00222495">
      <w:pPr>
        <w:sectPr w:rsidR="00222495">
          <w:pgSz w:w="16383" w:h="11906" w:orient="landscape"/>
          <w:pgMar w:top="1134" w:right="850" w:bottom="1134" w:left="1701" w:header="720" w:footer="720" w:gutter="0"/>
          <w:cols w:space="720"/>
        </w:sectPr>
      </w:pPr>
    </w:p>
    <w:p w:rsidR="00222495" w:rsidRDefault="00AB6F02">
      <w:pPr>
        <w:spacing w:after="0"/>
        <w:ind w:left="120"/>
      </w:pPr>
      <w:bookmarkStart w:id="11" w:name="block-18168845"/>
      <w:bookmarkEnd w:id="10"/>
      <w:r w:rsidRPr="00A7350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222495" w:rsidRDefault="00AB6F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222495">
        <w:trPr>
          <w:trHeight w:val="144"/>
          <w:tblCellSpacing w:w="20" w:type="nil"/>
        </w:trPr>
        <w:tc>
          <w:tcPr>
            <w:tcW w:w="463"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 п/п </w:t>
            </w:r>
          </w:p>
          <w:p w:rsidR="00222495" w:rsidRDefault="00222495">
            <w:pPr>
              <w:spacing w:after="0"/>
              <w:ind w:left="135"/>
            </w:pPr>
          </w:p>
        </w:tc>
        <w:tc>
          <w:tcPr>
            <w:tcW w:w="3168"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Тема урока </w:t>
            </w:r>
          </w:p>
          <w:p w:rsidR="00222495" w:rsidRDefault="00222495">
            <w:pPr>
              <w:spacing w:after="0"/>
              <w:ind w:left="135"/>
            </w:pPr>
          </w:p>
        </w:tc>
        <w:tc>
          <w:tcPr>
            <w:tcW w:w="0" w:type="auto"/>
            <w:gridSpan w:val="3"/>
            <w:tcMar>
              <w:top w:w="50" w:type="dxa"/>
              <w:left w:w="100" w:type="dxa"/>
            </w:tcMar>
            <w:vAlign w:val="center"/>
          </w:tcPr>
          <w:p w:rsidR="00222495" w:rsidRDefault="00AB6F0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Дата изучения </w:t>
            </w:r>
          </w:p>
          <w:p w:rsidR="00222495" w:rsidRDefault="00222495">
            <w:pPr>
              <w:spacing w:after="0"/>
              <w:ind w:left="135"/>
            </w:pPr>
          </w:p>
        </w:tc>
        <w:tc>
          <w:tcPr>
            <w:tcW w:w="1959"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Электронные цифровые образовательные ресурсы </w:t>
            </w:r>
          </w:p>
          <w:p w:rsidR="00222495" w:rsidRDefault="00222495">
            <w:pPr>
              <w:spacing w:after="0"/>
              <w:ind w:left="135"/>
            </w:pPr>
          </w:p>
        </w:tc>
      </w:tr>
      <w:tr w:rsidR="00222495">
        <w:trPr>
          <w:trHeight w:val="144"/>
          <w:tblCellSpacing w:w="20" w:type="nil"/>
        </w:trPr>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c>
          <w:tcPr>
            <w:tcW w:w="815"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Всего </w:t>
            </w:r>
          </w:p>
          <w:p w:rsidR="00222495" w:rsidRDefault="00222495">
            <w:pPr>
              <w:spacing w:after="0"/>
              <w:ind w:left="135"/>
            </w:pPr>
          </w:p>
        </w:tc>
        <w:tc>
          <w:tcPr>
            <w:tcW w:w="1510"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Контрольные работы </w:t>
            </w:r>
          </w:p>
          <w:p w:rsidR="00222495" w:rsidRDefault="00222495">
            <w:pPr>
              <w:spacing w:after="0"/>
              <w:ind w:left="135"/>
            </w:pPr>
          </w:p>
        </w:tc>
        <w:tc>
          <w:tcPr>
            <w:tcW w:w="1611"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Практические работы </w:t>
            </w:r>
          </w:p>
          <w:p w:rsidR="00222495" w:rsidRDefault="00222495">
            <w:pPr>
              <w:spacing w:after="0"/>
              <w:ind w:left="135"/>
            </w:pPr>
          </w:p>
        </w:tc>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2</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3</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4</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5</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6</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7</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Расположение предметов и объектов на плоскости, в пространстве: </w:t>
            </w:r>
            <w:r w:rsidRPr="00A73502">
              <w:rPr>
                <w:rFonts w:ascii="Times New Roman" w:hAnsi="Times New Roman"/>
                <w:color w:val="000000"/>
                <w:sz w:val="24"/>
                <w:lang w:val="ru-RU"/>
              </w:rPr>
              <w:lastRenderedPageBreak/>
              <w:t xml:space="preserve">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9</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10</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11</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12</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13</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14</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15</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16</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17</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18</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19</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21</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22</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23</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24</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25</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26</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27</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28</w:t>
            </w:r>
          </w:p>
        </w:tc>
        <w:tc>
          <w:tcPr>
            <w:tcW w:w="3168" w:type="dxa"/>
            <w:tcMar>
              <w:top w:w="50" w:type="dxa"/>
              <w:left w:w="100" w:type="dxa"/>
            </w:tcMar>
            <w:vAlign w:val="center"/>
          </w:tcPr>
          <w:p w:rsidR="00222495" w:rsidRDefault="00AB6F02">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29</w:t>
            </w:r>
          </w:p>
        </w:tc>
        <w:tc>
          <w:tcPr>
            <w:tcW w:w="3168" w:type="dxa"/>
            <w:tcMar>
              <w:top w:w="50" w:type="dxa"/>
              <w:left w:w="100" w:type="dxa"/>
            </w:tcMar>
            <w:vAlign w:val="center"/>
          </w:tcPr>
          <w:p w:rsidR="00222495" w:rsidRDefault="00AB6F02">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30</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31</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222495" w:rsidRDefault="00AB6F02">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33</w:t>
            </w:r>
          </w:p>
        </w:tc>
        <w:tc>
          <w:tcPr>
            <w:tcW w:w="3168" w:type="dxa"/>
            <w:tcMar>
              <w:top w:w="50" w:type="dxa"/>
              <w:left w:w="100" w:type="dxa"/>
            </w:tcMar>
            <w:vAlign w:val="center"/>
          </w:tcPr>
          <w:p w:rsidR="00222495" w:rsidRDefault="00AB6F02">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34</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35</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36</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37</w:t>
            </w:r>
          </w:p>
        </w:tc>
        <w:tc>
          <w:tcPr>
            <w:tcW w:w="3168" w:type="dxa"/>
            <w:tcMar>
              <w:top w:w="50" w:type="dxa"/>
              <w:left w:w="100" w:type="dxa"/>
            </w:tcMar>
            <w:vAlign w:val="center"/>
          </w:tcPr>
          <w:p w:rsidR="00222495" w:rsidRDefault="00AB6F02">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38</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39</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40</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41</w:t>
            </w:r>
          </w:p>
        </w:tc>
        <w:tc>
          <w:tcPr>
            <w:tcW w:w="3168" w:type="dxa"/>
            <w:tcMar>
              <w:top w:w="50" w:type="dxa"/>
              <w:left w:w="100" w:type="dxa"/>
            </w:tcMar>
            <w:vAlign w:val="center"/>
          </w:tcPr>
          <w:p w:rsidR="00222495" w:rsidRDefault="00AB6F02">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42</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43</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45</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46</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47</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48</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49</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50</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51</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52</w:t>
            </w:r>
          </w:p>
        </w:tc>
        <w:tc>
          <w:tcPr>
            <w:tcW w:w="3168"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53</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54</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56</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57</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58</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59</w:t>
            </w:r>
          </w:p>
        </w:tc>
        <w:tc>
          <w:tcPr>
            <w:tcW w:w="3168" w:type="dxa"/>
            <w:tcMar>
              <w:top w:w="50" w:type="dxa"/>
              <w:left w:w="100" w:type="dxa"/>
            </w:tcMar>
            <w:vAlign w:val="center"/>
          </w:tcPr>
          <w:p w:rsidR="00222495" w:rsidRDefault="00AB6F02">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60</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61</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62</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64</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65</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66</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67</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68</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69</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70</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71</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72</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73</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74</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75</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76</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77</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78</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79</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80</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81</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82</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84</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85</w:t>
            </w:r>
          </w:p>
        </w:tc>
        <w:tc>
          <w:tcPr>
            <w:tcW w:w="3168" w:type="dxa"/>
            <w:tcMar>
              <w:top w:w="50" w:type="dxa"/>
              <w:left w:w="100" w:type="dxa"/>
            </w:tcMar>
            <w:vAlign w:val="center"/>
          </w:tcPr>
          <w:p w:rsidR="00222495" w:rsidRDefault="00AB6F0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86</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87</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88</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89</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90</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91</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92</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93</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94</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95</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96</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97</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98</w:t>
            </w:r>
          </w:p>
        </w:tc>
        <w:tc>
          <w:tcPr>
            <w:tcW w:w="3168" w:type="dxa"/>
            <w:tcMar>
              <w:top w:w="50" w:type="dxa"/>
              <w:left w:w="100" w:type="dxa"/>
            </w:tcMar>
            <w:vAlign w:val="center"/>
          </w:tcPr>
          <w:p w:rsidR="00222495" w:rsidRDefault="00AB6F02">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99</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100</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101</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102</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103</w:t>
            </w:r>
          </w:p>
        </w:tc>
        <w:tc>
          <w:tcPr>
            <w:tcW w:w="3168" w:type="dxa"/>
            <w:tcMar>
              <w:top w:w="50" w:type="dxa"/>
              <w:left w:w="100" w:type="dxa"/>
            </w:tcMar>
            <w:vAlign w:val="center"/>
          </w:tcPr>
          <w:p w:rsidR="00222495" w:rsidRDefault="00AB6F02">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104</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105</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106</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107</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108</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109</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110</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111</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112</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113</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114</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Сложение и вычитание чисел в пределах 20. Сложение однозначных </w:t>
            </w:r>
            <w:r w:rsidRPr="00A73502">
              <w:rPr>
                <w:rFonts w:ascii="Times New Roman" w:hAnsi="Times New Roman"/>
                <w:color w:val="000000"/>
                <w:sz w:val="24"/>
                <w:lang w:val="ru-RU"/>
              </w:rPr>
              <w:lastRenderedPageBreak/>
              <w:t xml:space="preserve">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116</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117</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118</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119</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120</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121</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122</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123</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125</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126</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127</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128</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129</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130</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131</w:t>
            </w:r>
          </w:p>
        </w:tc>
        <w:tc>
          <w:tcPr>
            <w:tcW w:w="3168"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463" w:type="dxa"/>
            <w:tcMar>
              <w:top w:w="50" w:type="dxa"/>
              <w:left w:w="100" w:type="dxa"/>
            </w:tcMar>
            <w:vAlign w:val="center"/>
          </w:tcPr>
          <w:p w:rsidR="00222495" w:rsidRDefault="00AB6F02">
            <w:pPr>
              <w:spacing w:after="0"/>
            </w:pPr>
            <w:r>
              <w:rPr>
                <w:rFonts w:ascii="Times New Roman" w:hAnsi="Times New Roman"/>
                <w:color w:val="000000"/>
                <w:sz w:val="24"/>
              </w:rPr>
              <w:t>132</w:t>
            </w:r>
          </w:p>
        </w:tc>
        <w:tc>
          <w:tcPr>
            <w:tcW w:w="3168"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2495" w:rsidRDefault="00222495">
            <w:pPr>
              <w:spacing w:after="0"/>
              <w:ind w:left="135"/>
              <w:jc w:val="center"/>
            </w:pPr>
          </w:p>
        </w:tc>
        <w:tc>
          <w:tcPr>
            <w:tcW w:w="1611" w:type="dxa"/>
            <w:tcMar>
              <w:top w:w="50" w:type="dxa"/>
              <w:left w:w="100" w:type="dxa"/>
            </w:tcMar>
            <w:vAlign w:val="center"/>
          </w:tcPr>
          <w:p w:rsidR="00222495" w:rsidRDefault="00222495">
            <w:pPr>
              <w:spacing w:after="0"/>
              <w:ind w:left="135"/>
              <w:jc w:val="center"/>
            </w:pPr>
          </w:p>
        </w:tc>
        <w:tc>
          <w:tcPr>
            <w:tcW w:w="1139" w:type="dxa"/>
            <w:tcMar>
              <w:top w:w="50" w:type="dxa"/>
              <w:left w:w="100" w:type="dxa"/>
            </w:tcMar>
            <w:vAlign w:val="center"/>
          </w:tcPr>
          <w:p w:rsidR="00222495" w:rsidRDefault="00222495">
            <w:pPr>
              <w:spacing w:after="0"/>
              <w:ind w:left="135"/>
            </w:pPr>
          </w:p>
        </w:tc>
        <w:tc>
          <w:tcPr>
            <w:tcW w:w="1959" w:type="dxa"/>
            <w:tcMar>
              <w:top w:w="50" w:type="dxa"/>
              <w:left w:w="100" w:type="dxa"/>
            </w:tcMar>
            <w:vAlign w:val="center"/>
          </w:tcPr>
          <w:p w:rsidR="00222495" w:rsidRDefault="00222495">
            <w:pPr>
              <w:spacing w:after="0"/>
              <w:ind w:left="135"/>
            </w:pPr>
          </w:p>
        </w:tc>
      </w:tr>
      <w:tr w:rsidR="00222495">
        <w:trPr>
          <w:trHeight w:val="144"/>
          <w:tblCellSpacing w:w="20" w:type="nil"/>
        </w:trPr>
        <w:tc>
          <w:tcPr>
            <w:tcW w:w="0" w:type="auto"/>
            <w:gridSpan w:val="2"/>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lastRenderedPageBreak/>
              <w:t>ОБЩЕЕ КОЛИЧЕСТВО ЧАСОВ ПО ПРОГРАММЕ</w:t>
            </w:r>
          </w:p>
        </w:tc>
        <w:tc>
          <w:tcPr>
            <w:tcW w:w="1281"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2495" w:rsidRDefault="00222495"/>
        </w:tc>
      </w:tr>
    </w:tbl>
    <w:p w:rsidR="00222495" w:rsidRDefault="00222495">
      <w:pPr>
        <w:sectPr w:rsidR="00222495">
          <w:pgSz w:w="16383" w:h="11906" w:orient="landscape"/>
          <w:pgMar w:top="1134" w:right="850" w:bottom="1134" w:left="1701" w:header="720" w:footer="720" w:gutter="0"/>
          <w:cols w:space="720"/>
        </w:sectPr>
      </w:pPr>
    </w:p>
    <w:p w:rsidR="00222495" w:rsidRDefault="00AB6F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222495">
        <w:trPr>
          <w:trHeight w:val="144"/>
          <w:tblCellSpacing w:w="20" w:type="nil"/>
        </w:trPr>
        <w:tc>
          <w:tcPr>
            <w:tcW w:w="453"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 п/п </w:t>
            </w:r>
          </w:p>
          <w:p w:rsidR="00222495" w:rsidRDefault="00222495">
            <w:pPr>
              <w:spacing w:after="0"/>
              <w:ind w:left="135"/>
            </w:pPr>
          </w:p>
        </w:tc>
        <w:tc>
          <w:tcPr>
            <w:tcW w:w="3344"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Тема урока </w:t>
            </w:r>
          </w:p>
          <w:p w:rsidR="00222495" w:rsidRDefault="00222495">
            <w:pPr>
              <w:spacing w:after="0"/>
              <w:ind w:left="135"/>
            </w:pPr>
          </w:p>
        </w:tc>
        <w:tc>
          <w:tcPr>
            <w:tcW w:w="0" w:type="auto"/>
            <w:gridSpan w:val="3"/>
            <w:tcMar>
              <w:top w:w="50" w:type="dxa"/>
              <w:left w:w="100" w:type="dxa"/>
            </w:tcMar>
            <w:vAlign w:val="center"/>
          </w:tcPr>
          <w:p w:rsidR="00222495" w:rsidRDefault="00AB6F0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Дата изучения </w:t>
            </w:r>
          </w:p>
          <w:p w:rsidR="00222495" w:rsidRDefault="00222495">
            <w:pPr>
              <w:spacing w:after="0"/>
              <w:ind w:left="135"/>
            </w:pPr>
          </w:p>
        </w:tc>
        <w:tc>
          <w:tcPr>
            <w:tcW w:w="1936"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Электронные цифровые образовательные ресурсы </w:t>
            </w:r>
          </w:p>
          <w:p w:rsidR="00222495" w:rsidRDefault="00222495">
            <w:pPr>
              <w:spacing w:after="0"/>
              <w:ind w:left="135"/>
            </w:pPr>
          </w:p>
        </w:tc>
      </w:tr>
      <w:tr w:rsidR="00222495">
        <w:trPr>
          <w:trHeight w:val="144"/>
          <w:tblCellSpacing w:w="20" w:type="nil"/>
        </w:trPr>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c>
          <w:tcPr>
            <w:tcW w:w="795"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Всего </w:t>
            </w:r>
          </w:p>
          <w:p w:rsidR="00222495" w:rsidRDefault="00222495">
            <w:pPr>
              <w:spacing w:after="0"/>
              <w:ind w:left="135"/>
            </w:pPr>
          </w:p>
        </w:tc>
        <w:tc>
          <w:tcPr>
            <w:tcW w:w="1488"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Контрольные работы </w:t>
            </w:r>
          </w:p>
          <w:p w:rsidR="00222495" w:rsidRDefault="00222495">
            <w:pPr>
              <w:spacing w:after="0"/>
              <w:ind w:left="135"/>
            </w:pPr>
          </w:p>
        </w:tc>
        <w:tc>
          <w:tcPr>
            <w:tcW w:w="1590"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Практические работы </w:t>
            </w:r>
          </w:p>
          <w:p w:rsidR="00222495" w:rsidRDefault="00222495">
            <w:pPr>
              <w:spacing w:after="0"/>
              <w:ind w:left="135"/>
            </w:pPr>
          </w:p>
        </w:tc>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2</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3</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4</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5</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6</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7</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8</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10</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11</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12</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13</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14</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15</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16</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17</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18</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20</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21</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22</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23</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24</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25</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26</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27</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Работа с величинами: измерение времени (единицы времени – час, </w:t>
            </w:r>
            <w:r w:rsidRPr="00A73502">
              <w:rPr>
                <w:rFonts w:ascii="Times New Roman" w:hAnsi="Times New Roman"/>
                <w:color w:val="000000"/>
                <w:sz w:val="24"/>
                <w:lang w:val="ru-RU"/>
              </w:rPr>
              <w:lastRenderedPageBreak/>
              <w:t xml:space="preserve">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29</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30</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31</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32</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33</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34</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35</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37</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38</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39</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40</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41</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42</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44</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45</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46</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47</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48</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49</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50</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51</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53</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54</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55</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56</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57</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58</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59</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60</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61</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63</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64</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65</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66</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67</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68</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69</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70</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71</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73</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74</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75</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76</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77</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78</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79</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80</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82</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83</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84</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85</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86</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87</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88</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89</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90</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91</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93</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94</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95</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96</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97</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98</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99</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100</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101</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102</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103</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104</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105</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106</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107</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108</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109</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110</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111</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112</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113</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114</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115</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116</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w:t>
            </w:r>
            <w:r w:rsidRPr="00A73502">
              <w:rPr>
                <w:rFonts w:ascii="Times New Roman" w:hAnsi="Times New Roman"/>
                <w:color w:val="000000"/>
                <w:sz w:val="24"/>
                <w:lang w:val="ru-RU"/>
              </w:rPr>
              <w:lastRenderedPageBreak/>
              <w:t>скобок) в пределах 100 (2-3 действия); нахождение его значения</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118</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119</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120</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121</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122</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123</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124</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125</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126</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127</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128</w:t>
            </w:r>
          </w:p>
        </w:tc>
        <w:tc>
          <w:tcPr>
            <w:tcW w:w="3344" w:type="dxa"/>
            <w:tcMar>
              <w:top w:w="50" w:type="dxa"/>
              <w:left w:w="100" w:type="dxa"/>
            </w:tcMar>
            <w:vAlign w:val="center"/>
          </w:tcPr>
          <w:p w:rsidR="00222495" w:rsidRDefault="00AB6F0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lastRenderedPageBreak/>
              <w:t>129</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130</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131</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132</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133</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134</w:t>
            </w:r>
          </w:p>
        </w:tc>
        <w:tc>
          <w:tcPr>
            <w:tcW w:w="3344"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135</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453" w:type="dxa"/>
            <w:tcMar>
              <w:top w:w="50" w:type="dxa"/>
              <w:left w:w="100" w:type="dxa"/>
            </w:tcMar>
            <w:vAlign w:val="center"/>
          </w:tcPr>
          <w:p w:rsidR="00222495" w:rsidRDefault="00AB6F02">
            <w:pPr>
              <w:spacing w:after="0"/>
            </w:pPr>
            <w:r>
              <w:rPr>
                <w:rFonts w:ascii="Times New Roman" w:hAnsi="Times New Roman"/>
                <w:color w:val="000000"/>
                <w:sz w:val="24"/>
              </w:rPr>
              <w:t>136</w:t>
            </w:r>
          </w:p>
        </w:tc>
        <w:tc>
          <w:tcPr>
            <w:tcW w:w="3344"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2495" w:rsidRDefault="00222495">
            <w:pPr>
              <w:spacing w:after="0"/>
              <w:ind w:left="135"/>
              <w:jc w:val="center"/>
            </w:pPr>
          </w:p>
        </w:tc>
        <w:tc>
          <w:tcPr>
            <w:tcW w:w="1590" w:type="dxa"/>
            <w:tcMar>
              <w:top w:w="50" w:type="dxa"/>
              <w:left w:w="100" w:type="dxa"/>
            </w:tcMar>
            <w:vAlign w:val="center"/>
          </w:tcPr>
          <w:p w:rsidR="00222495" w:rsidRDefault="00222495">
            <w:pPr>
              <w:spacing w:after="0"/>
              <w:ind w:left="135"/>
              <w:jc w:val="center"/>
            </w:pPr>
          </w:p>
        </w:tc>
        <w:tc>
          <w:tcPr>
            <w:tcW w:w="1122" w:type="dxa"/>
            <w:tcMar>
              <w:top w:w="50" w:type="dxa"/>
              <w:left w:w="100" w:type="dxa"/>
            </w:tcMar>
            <w:vAlign w:val="center"/>
          </w:tcPr>
          <w:p w:rsidR="00222495" w:rsidRDefault="00222495">
            <w:pPr>
              <w:spacing w:after="0"/>
              <w:ind w:left="135"/>
            </w:pPr>
          </w:p>
        </w:tc>
        <w:tc>
          <w:tcPr>
            <w:tcW w:w="1936" w:type="dxa"/>
            <w:tcMar>
              <w:top w:w="50" w:type="dxa"/>
              <w:left w:w="100" w:type="dxa"/>
            </w:tcMar>
            <w:vAlign w:val="center"/>
          </w:tcPr>
          <w:p w:rsidR="00222495" w:rsidRDefault="00222495">
            <w:pPr>
              <w:spacing w:after="0"/>
              <w:ind w:left="135"/>
            </w:pPr>
          </w:p>
        </w:tc>
      </w:tr>
      <w:tr w:rsidR="00222495">
        <w:trPr>
          <w:trHeight w:val="144"/>
          <w:tblCellSpacing w:w="20" w:type="nil"/>
        </w:trPr>
        <w:tc>
          <w:tcPr>
            <w:tcW w:w="0" w:type="auto"/>
            <w:gridSpan w:val="2"/>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2495" w:rsidRDefault="00222495"/>
        </w:tc>
      </w:tr>
    </w:tbl>
    <w:p w:rsidR="00222495" w:rsidRDefault="00222495">
      <w:pPr>
        <w:sectPr w:rsidR="00222495">
          <w:pgSz w:w="16383" w:h="11906" w:orient="landscape"/>
          <w:pgMar w:top="1134" w:right="850" w:bottom="1134" w:left="1701" w:header="720" w:footer="720" w:gutter="0"/>
          <w:cols w:space="720"/>
        </w:sectPr>
      </w:pPr>
    </w:p>
    <w:p w:rsidR="00222495" w:rsidRDefault="00AB6F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961"/>
        <w:gridCol w:w="1098"/>
        <w:gridCol w:w="1841"/>
        <w:gridCol w:w="1910"/>
        <w:gridCol w:w="1347"/>
        <w:gridCol w:w="2849"/>
      </w:tblGrid>
      <w:tr w:rsidR="00222495">
        <w:trPr>
          <w:trHeight w:val="144"/>
          <w:tblCellSpacing w:w="20" w:type="nil"/>
        </w:trPr>
        <w:tc>
          <w:tcPr>
            <w:tcW w:w="447"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 п/п </w:t>
            </w:r>
          </w:p>
          <w:p w:rsidR="00222495" w:rsidRDefault="00222495">
            <w:pPr>
              <w:spacing w:after="0"/>
              <w:ind w:left="135"/>
            </w:pPr>
          </w:p>
        </w:tc>
        <w:tc>
          <w:tcPr>
            <w:tcW w:w="3461"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Тема урока </w:t>
            </w:r>
          </w:p>
          <w:p w:rsidR="00222495" w:rsidRDefault="00222495">
            <w:pPr>
              <w:spacing w:after="0"/>
              <w:ind w:left="135"/>
            </w:pPr>
          </w:p>
        </w:tc>
        <w:tc>
          <w:tcPr>
            <w:tcW w:w="0" w:type="auto"/>
            <w:gridSpan w:val="3"/>
            <w:tcMar>
              <w:top w:w="50" w:type="dxa"/>
              <w:left w:w="100" w:type="dxa"/>
            </w:tcMar>
            <w:vAlign w:val="center"/>
          </w:tcPr>
          <w:p w:rsidR="00222495" w:rsidRDefault="00AB6F0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Дата изучения </w:t>
            </w:r>
          </w:p>
          <w:p w:rsidR="00222495" w:rsidRDefault="00222495">
            <w:pPr>
              <w:spacing w:after="0"/>
              <w:ind w:left="135"/>
            </w:pPr>
          </w:p>
        </w:tc>
        <w:tc>
          <w:tcPr>
            <w:tcW w:w="1922"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Электронные цифровые образовательные ресурсы </w:t>
            </w:r>
          </w:p>
          <w:p w:rsidR="00222495" w:rsidRDefault="00222495">
            <w:pPr>
              <w:spacing w:after="0"/>
              <w:ind w:left="135"/>
            </w:pPr>
          </w:p>
        </w:tc>
      </w:tr>
      <w:tr w:rsidR="00222495">
        <w:trPr>
          <w:trHeight w:val="144"/>
          <w:tblCellSpacing w:w="20" w:type="nil"/>
        </w:trPr>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c>
          <w:tcPr>
            <w:tcW w:w="783"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Всего </w:t>
            </w:r>
          </w:p>
          <w:p w:rsidR="00222495" w:rsidRDefault="00222495">
            <w:pPr>
              <w:spacing w:after="0"/>
              <w:ind w:left="135"/>
            </w:pPr>
          </w:p>
        </w:tc>
        <w:tc>
          <w:tcPr>
            <w:tcW w:w="1473"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Контрольные работы </w:t>
            </w:r>
          </w:p>
          <w:p w:rsidR="00222495" w:rsidRDefault="00222495">
            <w:pPr>
              <w:spacing w:after="0"/>
              <w:ind w:left="135"/>
            </w:pPr>
          </w:p>
        </w:tc>
        <w:tc>
          <w:tcPr>
            <w:tcW w:w="1576"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Практические работы </w:t>
            </w:r>
          </w:p>
          <w:p w:rsidR="00222495" w:rsidRDefault="00222495">
            <w:pPr>
              <w:spacing w:after="0"/>
              <w:ind w:left="135"/>
            </w:pPr>
          </w:p>
        </w:tc>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w:t>
              </w:r>
              <w:r>
                <w:rPr>
                  <w:rFonts w:ascii="Times New Roman" w:hAnsi="Times New Roman"/>
                  <w:color w:val="0000FF"/>
                  <w:u w:val="single"/>
                </w:rPr>
                <w:t>a</w:t>
              </w:r>
              <w:r w:rsidRPr="00A73502">
                <w:rPr>
                  <w:rFonts w:ascii="Times New Roman" w:hAnsi="Times New Roman"/>
                  <w:color w:val="0000FF"/>
                  <w:u w:val="single"/>
                  <w:lang w:val="ru-RU"/>
                </w:rPr>
                <w:t>58</w:t>
              </w:r>
              <w:r>
                <w:rPr>
                  <w:rFonts w:ascii="Times New Roman" w:hAnsi="Times New Roman"/>
                  <w:color w:val="0000FF"/>
                  <w:u w:val="single"/>
                </w:rPr>
                <w:t>e</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2</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w:t>
              </w:r>
              <w:r>
                <w:rPr>
                  <w:rFonts w:ascii="Times New Roman" w:hAnsi="Times New Roman"/>
                  <w:color w:val="0000FF"/>
                  <w:u w:val="single"/>
                </w:rPr>
                <w:t>f</w:t>
              </w:r>
              <w:r w:rsidRPr="00A73502">
                <w:rPr>
                  <w:rFonts w:ascii="Times New Roman" w:hAnsi="Times New Roman"/>
                  <w:color w:val="0000FF"/>
                  <w:u w:val="single"/>
                  <w:lang w:val="ru-RU"/>
                </w:rPr>
                <w:t>200</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3</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w:t>
              </w:r>
              <w:r>
                <w:rPr>
                  <w:rFonts w:ascii="Times New Roman" w:hAnsi="Times New Roman"/>
                  <w:color w:val="0000FF"/>
                  <w:u w:val="single"/>
                </w:rPr>
                <w:t>d</w:t>
              </w:r>
              <w:r w:rsidRPr="00A73502">
                <w:rPr>
                  <w:rFonts w:ascii="Times New Roman" w:hAnsi="Times New Roman"/>
                  <w:color w:val="0000FF"/>
                  <w:u w:val="single"/>
                  <w:lang w:val="ru-RU"/>
                </w:rPr>
                <w:t>5</w:t>
              </w:r>
              <w:r>
                <w:rPr>
                  <w:rFonts w:ascii="Times New Roman" w:hAnsi="Times New Roman"/>
                  <w:color w:val="0000FF"/>
                  <w:u w:val="single"/>
                </w:rPr>
                <w:t>cc</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4</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0896</w:t>
              </w:r>
              <w:r>
                <w:rPr>
                  <w:rFonts w:ascii="Times New Roman" w:hAnsi="Times New Roman"/>
                  <w:color w:val="0000FF"/>
                  <w:u w:val="single"/>
                </w:rPr>
                <w:t>e</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5</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w:t>
              </w:r>
              <w:r>
                <w:rPr>
                  <w:rFonts w:ascii="Times New Roman" w:hAnsi="Times New Roman"/>
                  <w:color w:val="0000FF"/>
                  <w:u w:val="single"/>
                </w:rPr>
                <w:t>f</w:t>
              </w:r>
              <w:r w:rsidRPr="00A73502">
                <w:rPr>
                  <w:rFonts w:ascii="Times New Roman" w:hAnsi="Times New Roman"/>
                  <w:color w:val="0000FF"/>
                  <w:u w:val="single"/>
                  <w:lang w:val="ru-RU"/>
                </w:rPr>
                <w:t>3</w:t>
              </w:r>
              <w:r>
                <w:rPr>
                  <w:rFonts w:ascii="Times New Roman" w:hAnsi="Times New Roman"/>
                  <w:color w:val="0000FF"/>
                  <w:u w:val="single"/>
                </w:rPr>
                <w:t>d</w:t>
              </w:r>
              <w:r w:rsidRPr="00A73502">
                <w:rPr>
                  <w:rFonts w:ascii="Times New Roman" w:hAnsi="Times New Roman"/>
                  <w:color w:val="0000FF"/>
                  <w:u w:val="single"/>
                  <w:lang w:val="ru-RU"/>
                </w:rPr>
                <w:t>6</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6</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w:t>
              </w:r>
              <w:r>
                <w:rPr>
                  <w:rFonts w:ascii="Times New Roman" w:hAnsi="Times New Roman"/>
                  <w:color w:val="0000FF"/>
                  <w:u w:val="single"/>
                </w:rPr>
                <w:t>ee</w:t>
              </w:r>
              <w:r w:rsidRPr="00A73502">
                <w:rPr>
                  <w:rFonts w:ascii="Times New Roman" w:hAnsi="Times New Roman"/>
                  <w:color w:val="0000FF"/>
                  <w:u w:val="single"/>
                  <w:lang w:val="ru-RU"/>
                </w:rPr>
                <w:t>40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7</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9</w:t>
            </w:r>
          </w:p>
        </w:tc>
        <w:tc>
          <w:tcPr>
            <w:tcW w:w="3461"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10588</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10</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15</w:t>
              </w:r>
              <w:r>
                <w:rPr>
                  <w:rFonts w:ascii="Times New Roman" w:hAnsi="Times New Roman"/>
                  <w:color w:val="0000FF"/>
                  <w:u w:val="single"/>
                </w:rPr>
                <w:t>ec</w:t>
              </w:r>
              <w:r w:rsidRPr="00A73502">
                <w:rPr>
                  <w:rFonts w:ascii="Times New Roman" w:hAnsi="Times New Roman"/>
                  <w:color w:val="0000FF"/>
                  <w:u w:val="single"/>
                  <w:lang w:val="ru-RU"/>
                </w:rPr>
                <w:t>0</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11</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17068</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12</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15</w:t>
              </w:r>
              <w:r>
                <w:rPr>
                  <w:rFonts w:ascii="Times New Roman" w:hAnsi="Times New Roman"/>
                  <w:color w:val="0000FF"/>
                  <w:u w:val="single"/>
                </w:rPr>
                <w:t>cea</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13</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w:t>
              </w:r>
              <w:r>
                <w:rPr>
                  <w:rFonts w:ascii="Times New Roman" w:hAnsi="Times New Roman"/>
                  <w:color w:val="0000FF"/>
                  <w:u w:val="single"/>
                </w:rPr>
                <w:t>ea</w:t>
              </w:r>
              <w:r w:rsidRPr="00A73502">
                <w:rPr>
                  <w:rFonts w:ascii="Times New Roman" w:hAnsi="Times New Roman"/>
                  <w:color w:val="0000FF"/>
                  <w:u w:val="single"/>
                  <w:lang w:val="ru-RU"/>
                </w:rPr>
                <w:t>08</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14</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15</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10</w:t>
              </w:r>
              <w:r>
                <w:rPr>
                  <w:rFonts w:ascii="Times New Roman" w:hAnsi="Times New Roman"/>
                  <w:color w:val="0000FF"/>
                  <w:u w:val="single"/>
                </w:rPr>
                <w:t>ed</w:t>
              </w:r>
              <w:r w:rsidRPr="00A73502">
                <w:rPr>
                  <w:rFonts w:ascii="Times New Roman" w:hAnsi="Times New Roman"/>
                  <w:color w:val="0000FF"/>
                  <w:u w:val="single"/>
                  <w:lang w:val="ru-RU"/>
                </w:rPr>
                <w:t>4</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16</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17</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w:t>
              </w:r>
              <w:r>
                <w:rPr>
                  <w:rFonts w:ascii="Times New Roman" w:hAnsi="Times New Roman"/>
                  <w:color w:val="0000FF"/>
                  <w:u w:val="single"/>
                </w:rPr>
                <w:t>a</w:t>
              </w:r>
              <w:r w:rsidRPr="00A73502">
                <w:rPr>
                  <w:rFonts w:ascii="Times New Roman" w:hAnsi="Times New Roman"/>
                  <w:color w:val="0000FF"/>
                  <w:u w:val="single"/>
                  <w:lang w:val="ru-RU"/>
                </w:rPr>
                <w:t>3</w:t>
              </w:r>
              <w:r>
                <w:rPr>
                  <w:rFonts w:ascii="Times New Roman" w:hAnsi="Times New Roman"/>
                  <w:color w:val="0000FF"/>
                  <w:u w:val="single"/>
                </w:rPr>
                <w:t>cc</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08</w:t>
              </w:r>
              <w:r>
                <w:rPr>
                  <w:rFonts w:ascii="Times New Roman" w:hAnsi="Times New Roman"/>
                  <w:color w:val="0000FF"/>
                  <w:u w:val="single"/>
                </w:rPr>
                <w:t>eb</w:t>
              </w:r>
              <w:r w:rsidRPr="00A73502">
                <w:rPr>
                  <w:rFonts w:ascii="Times New Roman" w:hAnsi="Times New Roman"/>
                  <w:color w:val="0000FF"/>
                  <w:u w:val="single"/>
                  <w:lang w:val="ru-RU"/>
                </w:rPr>
                <w:t>4</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19</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1338</w:t>
              </w:r>
              <w:r>
                <w:rPr>
                  <w:rFonts w:ascii="Times New Roman" w:hAnsi="Times New Roman"/>
                  <w:color w:val="0000FF"/>
                  <w:u w:val="single"/>
                </w:rPr>
                <w:t>c</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20</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1158</w:t>
              </w:r>
              <w:r>
                <w:rPr>
                  <w:rFonts w:ascii="Times New Roman" w:hAnsi="Times New Roman"/>
                  <w:color w:val="0000FF"/>
                  <w:u w:val="single"/>
                </w:rPr>
                <w:t>c</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21</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0944</w:t>
              </w:r>
              <w:r>
                <w:rPr>
                  <w:rFonts w:ascii="Times New Roman" w:hAnsi="Times New Roman"/>
                  <w:color w:val="0000FF"/>
                  <w:u w:val="single"/>
                </w:rPr>
                <w:t>a</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22</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11708</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23</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24</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w:t>
              </w:r>
              <w:r>
                <w:rPr>
                  <w:rFonts w:ascii="Times New Roman" w:hAnsi="Times New Roman"/>
                  <w:color w:val="0000FF"/>
                  <w:u w:val="single"/>
                </w:rPr>
                <w:t>f</w:t>
              </w:r>
              <w:r w:rsidRPr="00A73502">
                <w:rPr>
                  <w:rFonts w:ascii="Times New Roman" w:hAnsi="Times New Roman"/>
                  <w:color w:val="0000FF"/>
                  <w:u w:val="single"/>
                  <w:lang w:val="ru-RU"/>
                </w:rPr>
                <w:t>034</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25</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26</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27</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28</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08658</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29</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30</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w:t>
              </w:r>
              <w:r>
                <w:rPr>
                  <w:rFonts w:ascii="Times New Roman" w:hAnsi="Times New Roman"/>
                  <w:color w:val="0000FF"/>
                  <w:u w:val="single"/>
                </w:rPr>
                <w:t>ade</w:t>
              </w:r>
              <w:r w:rsidRPr="00A73502">
                <w:rPr>
                  <w:rFonts w:ascii="Times New Roman" w:hAnsi="Times New Roman"/>
                  <w:color w:val="0000FF"/>
                  <w:u w:val="single"/>
                  <w:lang w:val="ru-RU"/>
                </w:rPr>
                <w:t>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31</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32</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11</w:t>
              </w:r>
              <w:r>
                <w:rPr>
                  <w:rFonts w:ascii="Times New Roman" w:hAnsi="Times New Roman"/>
                  <w:color w:val="0000FF"/>
                  <w:u w:val="single"/>
                </w:rPr>
                <w:t>d</w:t>
              </w:r>
              <w:r w:rsidRPr="00A73502">
                <w:rPr>
                  <w:rFonts w:ascii="Times New Roman" w:hAnsi="Times New Roman"/>
                  <w:color w:val="0000FF"/>
                  <w:u w:val="single"/>
                  <w:lang w:val="ru-RU"/>
                </w:rPr>
                <w:t>02</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33</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11</w:t>
              </w:r>
              <w:r>
                <w:rPr>
                  <w:rFonts w:ascii="Times New Roman" w:hAnsi="Times New Roman"/>
                  <w:color w:val="0000FF"/>
                  <w:u w:val="single"/>
                </w:rPr>
                <w:t>f</w:t>
              </w:r>
              <w:r w:rsidRPr="00A73502">
                <w:rPr>
                  <w:rFonts w:ascii="Times New Roman" w:hAnsi="Times New Roman"/>
                  <w:color w:val="0000FF"/>
                  <w:u w:val="single"/>
                  <w:lang w:val="ru-RU"/>
                </w:rPr>
                <w:t>3</w:t>
              </w:r>
              <w:r>
                <w:rPr>
                  <w:rFonts w:ascii="Times New Roman" w:hAnsi="Times New Roman"/>
                  <w:color w:val="0000FF"/>
                  <w:u w:val="single"/>
                </w:rPr>
                <w:t>c</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34</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35</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173</w:t>
              </w:r>
              <w:r>
                <w:rPr>
                  <w:rFonts w:ascii="Times New Roman" w:hAnsi="Times New Roman"/>
                  <w:color w:val="0000FF"/>
                  <w:u w:val="single"/>
                </w:rPr>
                <w:t>e</w:t>
              </w:r>
              <w:r w:rsidRPr="00A73502">
                <w:rPr>
                  <w:rFonts w:ascii="Times New Roman" w:hAnsi="Times New Roman"/>
                  <w:color w:val="0000FF"/>
                  <w:u w:val="single"/>
                  <w:lang w:val="ru-RU"/>
                </w:rPr>
                <w:t>2</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36</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175</w:t>
              </w:r>
              <w:r>
                <w:rPr>
                  <w:rFonts w:ascii="Times New Roman" w:hAnsi="Times New Roman"/>
                  <w:color w:val="0000FF"/>
                  <w:u w:val="single"/>
                </w:rPr>
                <w:t>ae</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37</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38</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39</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0</w:t>
              </w:r>
              <w:r>
                <w:rPr>
                  <w:rFonts w:ascii="Times New Roman" w:hAnsi="Times New Roman"/>
                  <w:color w:val="0000FF"/>
                  <w:u w:val="single"/>
                </w:rPr>
                <w:t>afb</w:t>
              </w:r>
              <w:r w:rsidRPr="00A73502">
                <w:rPr>
                  <w:rFonts w:ascii="Times New Roman" w:hAnsi="Times New Roman"/>
                  <w:color w:val="0000FF"/>
                  <w:u w:val="single"/>
                  <w:lang w:val="ru-RU"/>
                </w:rPr>
                <w:t>6</w:t>
              </w:r>
            </w:hyperlink>
          </w:p>
        </w:tc>
      </w:tr>
      <w:tr w:rsidR="00222495" w:rsidRPr="00A73502">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15</w:t>
              </w:r>
              <w:r>
                <w:rPr>
                  <w:rFonts w:ascii="Times New Roman" w:hAnsi="Times New Roman"/>
                  <w:color w:val="0000FF"/>
                  <w:u w:val="single"/>
                </w:rPr>
                <w:t>b</w:t>
              </w:r>
              <w:r w:rsidRPr="00A73502">
                <w:rPr>
                  <w:rFonts w:ascii="Times New Roman" w:hAnsi="Times New Roman"/>
                  <w:color w:val="0000FF"/>
                  <w:u w:val="single"/>
                  <w:lang w:val="ru-RU"/>
                </w:rPr>
                <w:t>14</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41</w:t>
            </w:r>
          </w:p>
        </w:tc>
        <w:tc>
          <w:tcPr>
            <w:tcW w:w="3461"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42</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https://m.edsoo.ru/c4e08cc0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43</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https://m.edsoo.ru/c4e087e8</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44</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https://m.edsoo.ru/c4e09e4a</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45</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https://m.edsoo.ru/c4e13bca</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46</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https://m.edsoo.ru/c4e139fe</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47</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https://m.edsoo.ru/c4e12c66</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48</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https://m.edsoo.ru/c4e129e6</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50</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https://m.edsoo.ru/c4e13f6c</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51</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https://m.edsoo.ru/c4e146ce</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52</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https://m.edsoo.ru/c4e13daa</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53</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https://m.edsoo.ru/c4e0b18c</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54</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https://m.edsoo.ru/c4e0b4de</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55</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https://m.edsoo.ru/c4e0b358</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56</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57</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https://m.edsoo.ru/c4e16640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58</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https://m.edsoo.ru/c4e12df6</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59</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60</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https://m.edsoo.ru/c4e11884</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https://m.edsoo.ru/c4e11a00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62</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https://m.edsoo.ru/c4e0ebc0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63</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https://m.edsoo.ru/c4e18d3c</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64</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https://m.edsoo.ru/c4e14142</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65</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https://m.edsoo.ru/c4e0cdf2</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66</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Умножение и деление в пределах 100: внетабличное выполнение действий</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https://m.edsoo.ru/c4e0b678</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67</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https://m.edsoo.ru/c4e0cfc8</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68</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https://m.edsoo.ru/c4e148e0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69</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https://m.edsoo.ru/c4e12266</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70</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https://m.edsoo.ru/c4e0d18a</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71</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https://m.edsoo.ru/c4e12400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https://m.edsoo.ru/c4e12586</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73</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https://m.edsoo.ru/c4e0a1f6</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74</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75</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https://m.edsoo.ru/c4e095bc</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76</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https://m.edsoo.ru/c4e0974c</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77</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https://m.edsoo.ru/c4e0999a</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78</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Соотношение «больше/ меньше на/в» в ситуации сравнения </w:t>
            </w:r>
            <w:r>
              <w:rPr>
                <w:rFonts w:ascii="Times New Roman" w:hAnsi="Times New Roman"/>
                <w:color w:val="000000"/>
                <w:sz w:val="24"/>
              </w:rPr>
              <w:lastRenderedPageBreak/>
              <w:t>предметов и объектов на основе измерения величин</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https://m.edsoo.ru/c4e0a020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80</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https://m.edsoo.ru/c4e0baf6</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81</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82</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83</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https://m.edsoo.ru/c4e0bcc2</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84</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https://m.edsoo.ru/c4e10d4e</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85</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86</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87</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https://m.edsoo.ru/c4e120e0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88</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https://m.edsoo.ru/c4e0d400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89</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https://m.edsoo.ru/c4e0b8ee</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90</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https://m.edsoo.ru/c4e0e634</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91</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https://m.edsoo.ru/c4e0be8e</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93</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94</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https://m.edsoo.ru/c4e0c212</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95</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https://m.edsoo.ru/c4e0c3f2</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96</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https://m.edsoo.ru/c4e13666</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97</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https://m.edsoo.ru/c4e14c8c</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98</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https://m.edsoo.ru/c4e14e62</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99</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https://m.edsoo.ru/c4e16078</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100</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https://m.edsoo.ru/c4e092c4</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101</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https://m.edsoo.ru/c4e14ab6</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103</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104</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https://m.edsoo.ru/c4e07208</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105</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106</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https://m.edsoo.ru/c4e0820c</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107</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https://m.edsoo.ru/c4e17aea</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108</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109</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https://m.edsoo.ru/c4e07ff0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110</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https://m.edsoo.ru/c4e09116</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111</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112</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Длина (единица длины — миллиметр, километр); </w:t>
            </w:r>
            <w:r>
              <w:rPr>
                <w:rFonts w:ascii="Times New Roman" w:hAnsi="Times New Roman"/>
                <w:color w:val="000000"/>
                <w:sz w:val="24"/>
              </w:rPr>
              <w:lastRenderedPageBreak/>
              <w:t>соотношение между величинами в пределах тысячи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https://m.edsoo.ru/c4e09bde</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114</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https://m.edsoo.ru/c4e0ca46</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115</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https://m.edsoo.ru/c4e0cc1c</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116</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https://m.edsoo.ru/c4e16c6c</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117</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118</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119</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120</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https://m.edsoo.ru/c4e0defa</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121</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122</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123</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124</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https://m.edsoo.ru/c4e0dd2e</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https://m.edsoo.ru/c4e17220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126</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https://m.edsoo.ru/c4e18120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127</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128</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https://m.edsoo.ru/c4e1043e</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129</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https://m.edsoo.ru/c4e102b8</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130</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https://m.edsoo.ru/c4e0e81e</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131</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https://m.edsoo.ru/c4e17c7a</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132</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https://m.edsoo.ru/c4e1858a</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133</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https://m.edsoo.ru/c4e18b70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134</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https://m.edsoo.ru/c4e16eb0</w:t>
              </w:r>
            </w:hyperlink>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lastRenderedPageBreak/>
              <w:t>135</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222495">
            <w:pPr>
              <w:spacing w:after="0"/>
              <w:ind w:left="135"/>
              <w:jc w:val="center"/>
            </w:pP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447" w:type="dxa"/>
            <w:tcMar>
              <w:top w:w="50" w:type="dxa"/>
              <w:left w:w="100" w:type="dxa"/>
            </w:tcMar>
            <w:vAlign w:val="center"/>
          </w:tcPr>
          <w:p w:rsidR="00222495" w:rsidRDefault="00AB6F02">
            <w:pPr>
              <w:spacing w:after="0"/>
            </w:pPr>
            <w:r>
              <w:rPr>
                <w:rFonts w:ascii="Times New Roman" w:hAnsi="Times New Roman"/>
                <w:color w:val="000000"/>
                <w:sz w:val="24"/>
              </w:rPr>
              <w:t>136</w:t>
            </w:r>
          </w:p>
        </w:tc>
        <w:tc>
          <w:tcPr>
            <w:tcW w:w="3461" w:type="dxa"/>
            <w:tcMar>
              <w:top w:w="50" w:type="dxa"/>
              <w:left w:w="100" w:type="dxa"/>
            </w:tcMar>
            <w:vAlign w:val="center"/>
          </w:tcPr>
          <w:p w:rsidR="00222495" w:rsidRDefault="00AB6F02">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2495" w:rsidRDefault="00222495">
            <w:pPr>
              <w:spacing w:after="0"/>
              <w:ind w:left="135"/>
              <w:jc w:val="center"/>
            </w:pPr>
          </w:p>
        </w:tc>
        <w:tc>
          <w:tcPr>
            <w:tcW w:w="1110" w:type="dxa"/>
            <w:tcMar>
              <w:top w:w="50" w:type="dxa"/>
              <w:left w:w="100" w:type="dxa"/>
            </w:tcMar>
            <w:vAlign w:val="center"/>
          </w:tcPr>
          <w:p w:rsidR="00222495" w:rsidRDefault="00222495">
            <w:pPr>
              <w:spacing w:after="0"/>
              <w:ind w:left="135"/>
            </w:pPr>
          </w:p>
        </w:tc>
        <w:tc>
          <w:tcPr>
            <w:tcW w:w="1922" w:type="dxa"/>
            <w:tcMar>
              <w:top w:w="50" w:type="dxa"/>
              <w:left w:w="100" w:type="dxa"/>
            </w:tcMar>
            <w:vAlign w:val="center"/>
          </w:tcPr>
          <w:p w:rsidR="00222495" w:rsidRDefault="00222495">
            <w:pPr>
              <w:spacing w:after="0"/>
              <w:ind w:left="135"/>
            </w:pPr>
          </w:p>
        </w:tc>
      </w:tr>
      <w:tr w:rsidR="00222495">
        <w:trPr>
          <w:trHeight w:val="144"/>
          <w:tblCellSpacing w:w="20" w:type="nil"/>
        </w:trPr>
        <w:tc>
          <w:tcPr>
            <w:tcW w:w="0" w:type="auto"/>
            <w:gridSpan w:val="2"/>
            <w:tcMar>
              <w:top w:w="50" w:type="dxa"/>
              <w:left w:w="100" w:type="dxa"/>
            </w:tcMar>
            <w:vAlign w:val="center"/>
          </w:tcPr>
          <w:p w:rsidR="00222495" w:rsidRDefault="00AB6F02">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2495" w:rsidRDefault="00222495"/>
        </w:tc>
      </w:tr>
    </w:tbl>
    <w:p w:rsidR="00222495" w:rsidRDefault="00222495">
      <w:pPr>
        <w:sectPr w:rsidR="00222495">
          <w:pgSz w:w="16383" w:h="11906" w:orient="landscape"/>
          <w:pgMar w:top="1134" w:right="850" w:bottom="1134" w:left="1701" w:header="720" w:footer="720" w:gutter="0"/>
          <w:cols w:space="720"/>
        </w:sectPr>
      </w:pPr>
    </w:p>
    <w:p w:rsidR="00222495" w:rsidRDefault="00AB6F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3357"/>
        <w:gridCol w:w="937"/>
        <w:gridCol w:w="1821"/>
        <w:gridCol w:w="1889"/>
        <w:gridCol w:w="1333"/>
        <w:gridCol w:w="3815"/>
      </w:tblGrid>
      <w:tr w:rsidR="00222495">
        <w:trPr>
          <w:trHeight w:val="144"/>
          <w:tblCellSpacing w:w="20" w:type="nil"/>
        </w:trPr>
        <w:tc>
          <w:tcPr>
            <w:tcW w:w="448"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 п/п </w:t>
            </w:r>
          </w:p>
          <w:p w:rsidR="00222495" w:rsidRDefault="00222495">
            <w:pPr>
              <w:spacing w:after="0"/>
              <w:ind w:left="135"/>
            </w:pPr>
          </w:p>
        </w:tc>
        <w:tc>
          <w:tcPr>
            <w:tcW w:w="3432"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Тема урока </w:t>
            </w:r>
          </w:p>
          <w:p w:rsidR="00222495" w:rsidRDefault="00222495">
            <w:pPr>
              <w:spacing w:after="0"/>
              <w:ind w:left="135"/>
            </w:pPr>
          </w:p>
        </w:tc>
        <w:tc>
          <w:tcPr>
            <w:tcW w:w="0" w:type="auto"/>
            <w:gridSpan w:val="3"/>
            <w:tcMar>
              <w:top w:w="50" w:type="dxa"/>
              <w:left w:w="100" w:type="dxa"/>
            </w:tcMar>
            <w:vAlign w:val="center"/>
          </w:tcPr>
          <w:p w:rsidR="00222495" w:rsidRDefault="00AB6F02">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Дата изучения </w:t>
            </w:r>
          </w:p>
          <w:p w:rsidR="00222495" w:rsidRDefault="00222495">
            <w:pPr>
              <w:spacing w:after="0"/>
              <w:ind w:left="135"/>
            </w:pPr>
          </w:p>
        </w:tc>
        <w:tc>
          <w:tcPr>
            <w:tcW w:w="1925" w:type="dxa"/>
            <w:vMerge w:val="restart"/>
            <w:tcMar>
              <w:top w:w="50" w:type="dxa"/>
              <w:left w:w="100" w:type="dxa"/>
            </w:tcMar>
            <w:vAlign w:val="center"/>
          </w:tcPr>
          <w:p w:rsidR="00222495" w:rsidRDefault="00AB6F02">
            <w:pPr>
              <w:spacing w:after="0"/>
              <w:ind w:left="135"/>
            </w:pPr>
            <w:r>
              <w:rPr>
                <w:rFonts w:ascii="Times New Roman" w:hAnsi="Times New Roman"/>
                <w:b/>
                <w:color w:val="000000"/>
                <w:sz w:val="24"/>
              </w:rPr>
              <w:t xml:space="preserve">Электронные цифровые образовательные ресурсы </w:t>
            </w:r>
          </w:p>
          <w:p w:rsidR="00222495" w:rsidRDefault="00222495">
            <w:pPr>
              <w:spacing w:after="0"/>
              <w:ind w:left="135"/>
            </w:pPr>
          </w:p>
        </w:tc>
      </w:tr>
      <w:tr w:rsidR="00222495">
        <w:trPr>
          <w:trHeight w:val="144"/>
          <w:tblCellSpacing w:w="20" w:type="nil"/>
        </w:trPr>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c>
          <w:tcPr>
            <w:tcW w:w="786"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Всего </w:t>
            </w:r>
          </w:p>
          <w:p w:rsidR="00222495" w:rsidRDefault="00222495">
            <w:pPr>
              <w:spacing w:after="0"/>
              <w:ind w:left="135"/>
            </w:pPr>
          </w:p>
        </w:tc>
        <w:tc>
          <w:tcPr>
            <w:tcW w:w="1477"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Контрольные работы </w:t>
            </w:r>
          </w:p>
          <w:p w:rsidR="00222495" w:rsidRDefault="00222495">
            <w:pPr>
              <w:spacing w:after="0"/>
              <w:ind w:left="135"/>
            </w:pPr>
          </w:p>
        </w:tc>
        <w:tc>
          <w:tcPr>
            <w:tcW w:w="1579" w:type="dxa"/>
            <w:tcMar>
              <w:top w:w="50" w:type="dxa"/>
              <w:left w:w="100" w:type="dxa"/>
            </w:tcMar>
            <w:vAlign w:val="center"/>
          </w:tcPr>
          <w:p w:rsidR="00222495" w:rsidRDefault="00AB6F02">
            <w:pPr>
              <w:spacing w:after="0"/>
              <w:ind w:left="135"/>
            </w:pPr>
            <w:r>
              <w:rPr>
                <w:rFonts w:ascii="Times New Roman" w:hAnsi="Times New Roman"/>
                <w:b/>
                <w:color w:val="000000"/>
                <w:sz w:val="24"/>
              </w:rPr>
              <w:t xml:space="preserve">Практические работы </w:t>
            </w:r>
          </w:p>
          <w:p w:rsidR="00222495" w:rsidRDefault="00222495">
            <w:pPr>
              <w:spacing w:after="0"/>
              <w:ind w:left="135"/>
            </w:pPr>
          </w:p>
        </w:tc>
        <w:tc>
          <w:tcPr>
            <w:tcW w:w="0" w:type="auto"/>
            <w:vMerge/>
            <w:tcBorders>
              <w:top w:val="nil"/>
            </w:tcBorders>
            <w:tcMar>
              <w:top w:w="50" w:type="dxa"/>
              <w:left w:w="100" w:type="dxa"/>
            </w:tcMar>
          </w:tcPr>
          <w:p w:rsidR="00222495" w:rsidRDefault="00222495"/>
        </w:tc>
        <w:tc>
          <w:tcPr>
            <w:tcW w:w="0" w:type="auto"/>
            <w:vMerge/>
            <w:tcBorders>
              <w:top w:val="nil"/>
            </w:tcBorders>
            <w:tcMar>
              <w:top w:w="50" w:type="dxa"/>
              <w:left w:w="100" w:type="dxa"/>
            </w:tcMar>
          </w:tcPr>
          <w:p w:rsidR="00222495" w:rsidRDefault="00222495"/>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https://m.edsoo.ru/c4e27670</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https://m.edsoo.ru/c4e19444</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https://m.edsoo.ru/c4e1925a</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20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https://m.edsoo.ru/c4e195ca</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21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https://m.edsoo.ru/c4e1973c</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22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23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24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Библиотека ЦОК</w:t>
            </w:r>
          </w:p>
          <w:p w:rsidR="00222495" w:rsidRDefault="00A73502">
            <w:pPr>
              <w:numPr>
                <w:ilvl w:val="0"/>
                <w:numId w:val="1"/>
              </w:numPr>
              <w:spacing w:after="0"/>
            </w:pPr>
            <w:hyperlink r:id="rId127">
              <w:r w:rsidR="00AB6F02">
                <w:rPr>
                  <w:rFonts w:ascii="Times New Roman" w:hAnsi="Times New Roman"/>
                  <w:color w:val="0000FF"/>
                  <w:u w:val="single"/>
                </w:rPr>
                <w:t>https://m.edsoo.ru/c4e1989a</w:t>
              </w:r>
            </w:hyperlink>
            <w:r w:rsidR="00AB6F02">
              <w:rPr>
                <w:rFonts w:ascii="Times New Roman" w:hAnsi="Times New Roman"/>
                <w:color w:val="000000"/>
                <w:sz w:val="24"/>
              </w:rPr>
              <w:t xml:space="preserve"> 2)</w:t>
            </w:r>
            <w:hyperlink r:id="rId128">
              <w:r w:rsidR="00AB6F02">
                <w:rPr>
                  <w:rFonts w:ascii="Times New Roman" w:hAnsi="Times New Roman"/>
                  <w:color w:val="0000FF"/>
                  <w:u w:val="single"/>
                </w:rPr>
                <w:t>https://m.edsoo.ru/c4e19de0</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26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https://m.edsoo.ru/c4e1a40c</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27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28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29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30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31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https://m.edsoo.ru/c4e1b2f8</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32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https://m.edsoo.ru/c4e1b488</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https://m.edsoo.ru/c4e1b60e</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34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https://m.edsoo.ru/c4e1b78a</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35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36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37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https://m.edsoo.ru/c4e1a89e</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38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https://m.edsoo.ru/c4e1ae2a</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39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https://m.edsoo.ru/c4e1afe2</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40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Применение соотношений между единицами времени в </w:t>
            </w:r>
            <w:r>
              <w:rPr>
                <w:rFonts w:ascii="Times New Roman" w:hAnsi="Times New Roman"/>
                <w:color w:val="000000"/>
                <w:sz w:val="24"/>
              </w:rPr>
              <w:lastRenderedPageBreak/>
              <w:t>практических и учебных ситуациях</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42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https://m.edsoo.ru/c4e1be92</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43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https://m.edsoo.ru/c4e1a704</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44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https://m.edsoo.ru/c4e1b168</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45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46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47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48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49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https://m.edsoo.ru/c4e1c022</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50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51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52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53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https://m.edsoo.ru/c4e1c1b2</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54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55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56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57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https://m.edsoo.ru/c4e1f61e</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58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https://m.edsoo.ru/c4e1f7c2</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59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60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61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62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Применение представлений о доле величины для </w:t>
            </w:r>
            <w:r>
              <w:rPr>
                <w:rFonts w:ascii="Times New Roman" w:hAnsi="Times New Roman"/>
                <w:color w:val="000000"/>
                <w:sz w:val="24"/>
              </w:rPr>
              <w:lastRenderedPageBreak/>
              <w:t>решения практических задач (в одно действие)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https://m.edsoo.ru/c4e21482</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64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65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66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67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https://m.edsoo.ru/c4e212de</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68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https://m.edsoo.ru/c4e22abc</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69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70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71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73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https://m.edsoo.ru/c4e25582</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74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75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https://m.edsoo.ru/c4e1c4aa</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76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77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78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79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https://m.edsoo.ru/c4e1f970</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https://m.edsoo.ru/c4e1fb1e</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81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82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83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https://m.edsoo.ru/c4e1cf90</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84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85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86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87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88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Применение представлений об умножении, делении для </w:t>
            </w:r>
            <w:r>
              <w:rPr>
                <w:rFonts w:ascii="Times New Roman" w:hAnsi="Times New Roman"/>
                <w:color w:val="000000"/>
                <w:sz w:val="24"/>
              </w:rPr>
              <w:lastRenderedPageBreak/>
              <w:t>решения практических задач (в одно действие)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90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91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https://m.edsoo.ru/c4e2358e</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92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https://m.edsoo.ru/c4e215ea</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93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https://m.edsoo.ru/c4e2597e</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94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https://m.edsoo.ru/c4e22abc</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95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96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97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https://m.edsoo.ru/c4e2226a</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98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99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https://m.edsoo.ru/c4e25e42</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100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101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https://m.edsoo.ru/c4e24736</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102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103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104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105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106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108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https://m.edsoo.ru/c4e1c6f8</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109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https://m.edsoo.ru/c4e25410</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110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111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112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113</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https://m.edsoo.ru/c4e2529e</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115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116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117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118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https://m.edsoo.ru/c4e2316a</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119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120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https://m.edsoo.ru/c4e1d544</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121</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122</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https://m.edsoo.ru/c4e241f0</w:t>
              </w:r>
            </w:hyperlink>
          </w:p>
        </w:tc>
      </w:tr>
      <w:tr w:rsidR="00222495" w:rsidRPr="00A73502">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123</w:t>
            </w:r>
          </w:p>
        </w:tc>
        <w:tc>
          <w:tcPr>
            <w:tcW w:w="343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Задачи на нахождение производительности труда, </w:t>
            </w:r>
            <w:r w:rsidRPr="00A73502">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22968</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125</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https://m.edsoo.ru/c4e2433a</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126</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127</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128</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https://m.edsoo.ru/c4e296aa</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129</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222495">
            <w:pPr>
              <w:spacing w:after="0"/>
              <w:ind w:left="135"/>
            </w:pPr>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130</w:t>
            </w:r>
          </w:p>
        </w:tc>
        <w:tc>
          <w:tcPr>
            <w:tcW w:w="3432" w:type="dxa"/>
            <w:tcMar>
              <w:top w:w="50" w:type="dxa"/>
              <w:left w:w="100" w:type="dxa"/>
            </w:tcMar>
            <w:vAlign w:val="center"/>
          </w:tcPr>
          <w:p w:rsidR="00222495" w:rsidRDefault="00AB6F02">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https://m.edsoo.ru/c4e2911e</w:t>
              </w:r>
            </w:hyperlink>
          </w:p>
        </w:tc>
      </w:tr>
      <w:tr w:rsidR="00222495" w:rsidRPr="00A73502">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29510</w:t>
              </w:r>
            </w:hyperlink>
          </w:p>
        </w:tc>
      </w:tr>
      <w:tr w:rsidR="00222495">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132</w:t>
            </w:r>
          </w:p>
        </w:tc>
        <w:tc>
          <w:tcPr>
            <w:tcW w:w="3432" w:type="dxa"/>
            <w:tcMar>
              <w:top w:w="50" w:type="dxa"/>
              <w:left w:w="100" w:type="dxa"/>
            </w:tcMar>
            <w:vAlign w:val="center"/>
          </w:tcPr>
          <w:p w:rsidR="00222495" w:rsidRDefault="00AB6F02">
            <w:pPr>
              <w:spacing w:after="0"/>
              <w:ind w:left="135"/>
            </w:pPr>
            <w:r w:rsidRPr="00A73502">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Default="00AB6F02">
            <w:pPr>
              <w:spacing w:after="0"/>
              <w:ind w:left="135"/>
            </w:pPr>
            <w:r>
              <w:rPr>
                <w:rFonts w:ascii="Times New Roman" w:hAnsi="Times New Roman"/>
                <w:color w:val="000000"/>
                <w:sz w:val="24"/>
              </w:rPr>
              <w:t>Библиотека ЦОК</w:t>
            </w:r>
          </w:p>
          <w:p w:rsidR="00222495" w:rsidRDefault="00A73502">
            <w:pPr>
              <w:numPr>
                <w:ilvl w:val="0"/>
                <w:numId w:val="2"/>
              </w:numPr>
              <w:spacing w:after="0"/>
            </w:pPr>
            <w:hyperlink r:id="rId170">
              <w:r w:rsidR="00AB6F02">
                <w:rPr>
                  <w:rFonts w:ascii="Times New Roman" w:hAnsi="Times New Roman"/>
                  <w:color w:val="0000FF"/>
                  <w:u w:val="single"/>
                </w:rPr>
                <w:t>https://m.edsoo.ru/c4e20b40</w:t>
              </w:r>
            </w:hyperlink>
            <w:r w:rsidR="00AB6F02">
              <w:rPr>
                <w:rFonts w:ascii="Times New Roman" w:hAnsi="Times New Roman"/>
                <w:color w:val="000000"/>
                <w:sz w:val="24"/>
              </w:rPr>
              <w:t xml:space="preserve"> 2)</w:t>
            </w:r>
            <w:hyperlink r:id="rId171">
              <w:r w:rsidR="00AB6F02">
                <w:rPr>
                  <w:rFonts w:ascii="Times New Roman" w:hAnsi="Times New Roman"/>
                  <w:color w:val="0000FF"/>
                  <w:u w:val="single"/>
                </w:rPr>
                <w:t>https://m.edsoo.ru/c4e20cee</w:t>
              </w:r>
            </w:hyperlink>
          </w:p>
        </w:tc>
      </w:tr>
      <w:tr w:rsidR="00222495" w:rsidRPr="00A73502">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133</w:t>
            </w:r>
          </w:p>
        </w:tc>
        <w:tc>
          <w:tcPr>
            <w:tcW w:w="343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244</w:t>
              </w:r>
              <w:r>
                <w:rPr>
                  <w:rFonts w:ascii="Times New Roman" w:hAnsi="Times New Roman"/>
                  <w:color w:val="0000FF"/>
                  <w:u w:val="single"/>
                </w:rPr>
                <w:t>a</w:t>
              </w:r>
              <w:r w:rsidRPr="00A73502">
                <w:rPr>
                  <w:rFonts w:ascii="Times New Roman" w:hAnsi="Times New Roman"/>
                  <w:color w:val="0000FF"/>
                  <w:u w:val="single"/>
                  <w:lang w:val="ru-RU"/>
                </w:rPr>
                <w:t>2</w:t>
              </w:r>
            </w:hyperlink>
          </w:p>
        </w:tc>
      </w:tr>
      <w:tr w:rsidR="00222495" w:rsidRPr="00A73502">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134</w:t>
            </w:r>
          </w:p>
        </w:tc>
        <w:tc>
          <w:tcPr>
            <w:tcW w:w="343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25154</w:t>
              </w:r>
            </w:hyperlink>
          </w:p>
        </w:tc>
      </w:tr>
      <w:tr w:rsidR="00222495" w:rsidRPr="00A73502">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135</w:t>
            </w:r>
          </w:p>
        </w:tc>
        <w:tc>
          <w:tcPr>
            <w:tcW w:w="343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288</w:t>
              </w:r>
              <w:r>
                <w:rPr>
                  <w:rFonts w:ascii="Times New Roman" w:hAnsi="Times New Roman"/>
                  <w:color w:val="0000FF"/>
                  <w:u w:val="single"/>
                </w:rPr>
                <w:t>ea</w:t>
              </w:r>
            </w:hyperlink>
          </w:p>
        </w:tc>
      </w:tr>
      <w:tr w:rsidR="00222495" w:rsidRPr="00A73502">
        <w:trPr>
          <w:trHeight w:val="144"/>
          <w:tblCellSpacing w:w="20" w:type="nil"/>
        </w:trPr>
        <w:tc>
          <w:tcPr>
            <w:tcW w:w="448" w:type="dxa"/>
            <w:tcMar>
              <w:top w:w="50" w:type="dxa"/>
              <w:left w:w="100" w:type="dxa"/>
            </w:tcMar>
            <w:vAlign w:val="center"/>
          </w:tcPr>
          <w:p w:rsidR="00222495" w:rsidRDefault="00AB6F02">
            <w:pPr>
              <w:spacing w:after="0"/>
            </w:pPr>
            <w:r>
              <w:rPr>
                <w:rFonts w:ascii="Times New Roman" w:hAnsi="Times New Roman"/>
                <w:color w:val="000000"/>
                <w:sz w:val="24"/>
              </w:rPr>
              <w:t>136</w:t>
            </w:r>
          </w:p>
        </w:tc>
        <w:tc>
          <w:tcPr>
            <w:tcW w:w="3432"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22495" w:rsidRDefault="00222495">
            <w:pPr>
              <w:spacing w:after="0"/>
              <w:ind w:left="135"/>
              <w:jc w:val="center"/>
            </w:pPr>
          </w:p>
        </w:tc>
        <w:tc>
          <w:tcPr>
            <w:tcW w:w="1579" w:type="dxa"/>
            <w:tcMar>
              <w:top w:w="50" w:type="dxa"/>
              <w:left w:w="100" w:type="dxa"/>
            </w:tcMar>
            <w:vAlign w:val="center"/>
          </w:tcPr>
          <w:p w:rsidR="00222495" w:rsidRDefault="00222495">
            <w:pPr>
              <w:spacing w:after="0"/>
              <w:ind w:left="135"/>
              <w:jc w:val="center"/>
            </w:pPr>
          </w:p>
        </w:tc>
        <w:tc>
          <w:tcPr>
            <w:tcW w:w="1113" w:type="dxa"/>
            <w:tcMar>
              <w:top w:w="50" w:type="dxa"/>
              <w:left w:w="100" w:type="dxa"/>
            </w:tcMar>
            <w:vAlign w:val="center"/>
          </w:tcPr>
          <w:p w:rsidR="00222495" w:rsidRDefault="00222495">
            <w:pPr>
              <w:spacing w:after="0"/>
              <w:ind w:left="135"/>
            </w:pPr>
          </w:p>
        </w:tc>
        <w:tc>
          <w:tcPr>
            <w:tcW w:w="1925" w:type="dxa"/>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73502">
                <w:rPr>
                  <w:rFonts w:ascii="Times New Roman" w:hAnsi="Times New Roman"/>
                  <w:color w:val="0000FF"/>
                  <w:u w:val="single"/>
                  <w:lang w:val="ru-RU"/>
                </w:rPr>
                <w:t>://</w:t>
              </w:r>
              <w:r>
                <w:rPr>
                  <w:rFonts w:ascii="Times New Roman" w:hAnsi="Times New Roman"/>
                  <w:color w:val="0000FF"/>
                  <w:u w:val="single"/>
                </w:rPr>
                <w:t>m</w:t>
              </w:r>
              <w:r w:rsidRPr="00A73502">
                <w:rPr>
                  <w:rFonts w:ascii="Times New Roman" w:hAnsi="Times New Roman"/>
                  <w:color w:val="0000FF"/>
                  <w:u w:val="single"/>
                  <w:lang w:val="ru-RU"/>
                </w:rPr>
                <w:t>.</w:t>
              </w:r>
              <w:r>
                <w:rPr>
                  <w:rFonts w:ascii="Times New Roman" w:hAnsi="Times New Roman"/>
                  <w:color w:val="0000FF"/>
                  <w:u w:val="single"/>
                </w:rPr>
                <w:t>edsoo</w:t>
              </w:r>
              <w:r w:rsidRPr="00A73502">
                <w:rPr>
                  <w:rFonts w:ascii="Times New Roman" w:hAnsi="Times New Roman"/>
                  <w:color w:val="0000FF"/>
                  <w:u w:val="single"/>
                  <w:lang w:val="ru-RU"/>
                </w:rPr>
                <w:t>.</w:t>
              </w:r>
              <w:r>
                <w:rPr>
                  <w:rFonts w:ascii="Times New Roman" w:hAnsi="Times New Roman"/>
                  <w:color w:val="0000FF"/>
                  <w:u w:val="single"/>
                </w:rPr>
                <w:t>ru</w:t>
              </w:r>
              <w:r w:rsidRPr="00A73502">
                <w:rPr>
                  <w:rFonts w:ascii="Times New Roman" w:hAnsi="Times New Roman"/>
                  <w:color w:val="0000FF"/>
                  <w:u w:val="single"/>
                  <w:lang w:val="ru-RU"/>
                </w:rPr>
                <w:t>/</w:t>
              </w:r>
              <w:r>
                <w:rPr>
                  <w:rFonts w:ascii="Times New Roman" w:hAnsi="Times New Roman"/>
                  <w:color w:val="0000FF"/>
                  <w:u w:val="single"/>
                </w:rPr>
                <w:t>c</w:t>
              </w:r>
              <w:r w:rsidRPr="00A73502">
                <w:rPr>
                  <w:rFonts w:ascii="Times New Roman" w:hAnsi="Times New Roman"/>
                  <w:color w:val="0000FF"/>
                  <w:u w:val="single"/>
                  <w:lang w:val="ru-RU"/>
                </w:rPr>
                <w:t>4</w:t>
              </w:r>
              <w:r>
                <w:rPr>
                  <w:rFonts w:ascii="Times New Roman" w:hAnsi="Times New Roman"/>
                  <w:color w:val="0000FF"/>
                  <w:u w:val="single"/>
                </w:rPr>
                <w:t>e</w:t>
              </w:r>
              <w:r w:rsidRPr="00A73502">
                <w:rPr>
                  <w:rFonts w:ascii="Times New Roman" w:hAnsi="Times New Roman"/>
                  <w:color w:val="0000FF"/>
                  <w:u w:val="single"/>
                  <w:lang w:val="ru-RU"/>
                </w:rPr>
                <w:t>299</w:t>
              </w:r>
              <w:r>
                <w:rPr>
                  <w:rFonts w:ascii="Times New Roman" w:hAnsi="Times New Roman"/>
                  <w:color w:val="0000FF"/>
                  <w:u w:val="single"/>
                </w:rPr>
                <w:t>ca</w:t>
              </w:r>
            </w:hyperlink>
          </w:p>
        </w:tc>
      </w:tr>
      <w:tr w:rsidR="00222495">
        <w:trPr>
          <w:trHeight w:val="144"/>
          <w:tblCellSpacing w:w="20" w:type="nil"/>
        </w:trPr>
        <w:tc>
          <w:tcPr>
            <w:tcW w:w="0" w:type="auto"/>
            <w:gridSpan w:val="2"/>
            <w:tcMar>
              <w:top w:w="50" w:type="dxa"/>
              <w:left w:w="100" w:type="dxa"/>
            </w:tcMar>
            <w:vAlign w:val="center"/>
          </w:tcPr>
          <w:p w:rsidR="00222495" w:rsidRPr="00A73502" w:rsidRDefault="00AB6F02">
            <w:pPr>
              <w:spacing w:after="0"/>
              <w:ind w:left="135"/>
              <w:rPr>
                <w:lang w:val="ru-RU"/>
              </w:rPr>
            </w:pPr>
            <w:r w:rsidRPr="00A73502">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222495" w:rsidRDefault="00AB6F02">
            <w:pPr>
              <w:spacing w:after="0"/>
              <w:ind w:left="135"/>
              <w:jc w:val="center"/>
            </w:pPr>
            <w:r w:rsidRPr="00A735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222495" w:rsidRDefault="00AB6F0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22495" w:rsidRDefault="00222495"/>
        </w:tc>
      </w:tr>
    </w:tbl>
    <w:p w:rsidR="00222495" w:rsidRDefault="00222495">
      <w:pPr>
        <w:sectPr w:rsidR="00222495">
          <w:pgSz w:w="16383" w:h="11906" w:orient="landscape"/>
          <w:pgMar w:top="1134" w:right="850" w:bottom="1134" w:left="1701" w:header="720" w:footer="720" w:gutter="0"/>
          <w:cols w:space="720"/>
        </w:sectPr>
      </w:pPr>
    </w:p>
    <w:p w:rsidR="00222495" w:rsidRDefault="00222495">
      <w:pPr>
        <w:sectPr w:rsidR="00222495">
          <w:pgSz w:w="16383" w:h="11906" w:orient="landscape"/>
          <w:pgMar w:top="1134" w:right="850" w:bottom="1134" w:left="1701" w:header="720" w:footer="720" w:gutter="0"/>
          <w:cols w:space="720"/>
        </w:sectPr>
      </w:pPr>
    </w:p>
    <w:p w:rsidR="00222495" w:rsidRDefault="00222495">
      <w:pPr>
        <w:sectPr w:rsidR="00222495">
          <w:pgSz w:w="16383" w:h="11906" w:orient="landscape"/>
          <w:pgMar w:top="1134" w:right="850" w:bottom="1134" w:left="1701" w:header="720" w:footer="720" w:gutter="0"/>
          <w:cols w:space="720"/>
        </w:sectPr>
      </w:pPr>
      <w:bookmarkStart w:id="12" w:name="block-18168846"/>
      <w:bookmarkEnd w:id="11"/>
    </w:p>
    <w:p w:rsidR="00222495" w:rsidRPr="00A73502" w:rsidRDefault="00AB6F02">
      <w:pPr>
        <w:spacing w:after="0"/>
        <w:ind w:left="120"/>
        <w:rPr>
          <w:lang w:val="ru-RU"/>
        </w:rPr>
      </w:pPr>
      <w:bookmarkStart w:id="13" w:name="block-18168848"/>
      <w:bookmarkEnd w:id="12"/>
      <w:r w:rsidRPr="00A73502">
        <w:rPr>
          <w:rFonts w:ascii="Times New Roman" w:hAnsi="Times New Roman"/>
          <w:b/>
          <w:color w:val="000000"/>
          <w:sz w:val="28"/>
          <w:lang w:val="ru-RU"/>
        </w:rPr>
        <w:lastRenderedPageBreak/>
        <w:t>УЧЕБНО-МЕТОДИЧЕСКОЕ ОБЕСПЕЧЕНИЕ ОБРАЗОВАТЕЛЬНОГО ПРОЦЕССА</w:t>
      </w:r>
    </w:p>
    <w:p w:rsidR="00222495" w:rsidRPr="00A73502" w:rsidRDefault="00AB6F02">
      <w:pPr>
        <w:spacing w:after="0" w:line="480" w:lineRule="auto"/>
        <w:ind w:left="120"/>
        <w:rPr>
          <w:lang w:val="ru-RU"/>
        </w:rPr>
      </w:pPr>
      <w:r w:rsidRPr="00A73502">
        <w:rPr>
          <w:rFonts w:ascii="Times New Roman" w:hAnsi="Times New Roman"/>
          <w:b/>
          <w:color w:val="000000"/>
          <w:sz w:val="28"/>
          <w:lang w:val="ru-RU"/>
        </w:rPr>
        <w:t>ОБЯЗАТЕЛЬНЫЕ УЧЕБНЫЕ МАТЕРИАЛЫ ДЛЯ УЧЕНИКА</w:t>
      </w:r>
    </w:p>
    <w:p w:rsidR="00222495" w:rsidRPr="00A73502" w:rsidRDefault="00AB6F02">
      <w:pPr>
        <w:spacing w:after="0" w:line="480" w:lineRule="auto"/>
        <w:ind w:left="120"/>
        <w:rPr>
          <w:lang w:val="ru-RU"/>
        </w:rPr>
      </w:pPr>
      <w:r w:rsidRPr="00A73502">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A73502">
        <w:rPr>
          <w:sz w:val="28"/>
          <w:lang w:val="ru-RU"/>
        </w:rPr>
        <w:br/>
      </w:r>
      <w:r w:rsidRPr="00A73502">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A73502">
        <w:rPr>
          <w:sz w:val="28"/>
          <w:lang w:val="ru-RU"/>
        </w:rPr>
        <w:br/>
      </w:r>
      <w:r w:rsidRPr="00A73502">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A73502">
        <w:rPr>
          <w:sz w:val="28"/>
          <w:lang w:val="ru-RU"/>
        </w:rPr>
        <w:br/>
      </w:r>
      <w:bookmarkStart w:id="14" w:name="7e61753f-514e-40fe-996f-253694acfacb"/>
      <w:r w:rsidRPr="00A73502">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4"/>
      <w:r w:rsidRPr="00A73502">
        <w:rPr>
          <w:rFonts w:ascii="Times New Roman" w:hAnsi="Times New Roman"/>
          <w:color w:val="000000"/>
          <w:sz w:val="28"/>
          <w:lang w:val="ru-RU"/>
        </w:rPr>
        <w:t>‌​</w:t>
      </w:r>
    </w:p>
    <w:p w:rsidR="00222495" w:rsidRPr="00A73502" w:rsidRDefault="00AB6F02">
      <w:pPr>
        <w:spacing w:after="0" w:line="480" w:lineRule="auto"/>
        <w:ind w:left="120"/>
        <w:rPr>
          <w:lang w:val="ru-RU"/>
        </w:rPr>
      </w:pPr>
      <w:r w:rsidRPr="00A73502">
        <w:rPr>
          <w:rFonts w:ascii="Times New Roman" w:hAnsi="Times New Roman"/>
          <w:color w:val="000000"/>
          <w:sz w:val="28"/>
          <w:lang w:val="ru-RU"/>
        </w:rPr>
        <w:t>​‌‌</w:t>
      </w:r>
    </w:p>
    <w:p w:rsidR="00222495" w:rsidRPr="00A73502" w:rsidRDefault="00AB6F02">
      <w:pPr>
        <w:spacing w:after="0"/>
        <w:ind w:left="120"/>
        <w:rPr>
          <w:lang w:val="ru-RU"/>
        </w:rPr>
      </w:pPr>
      <w:r w:rsidRPr="00A73502">
        <w:rPr>
          <w:rFonts w:ascii="Times New Roman" w:hAnsi="Times New Roman"/>
          <w:color w:val="000000"/>
          <w:sz w:val="28"/>
          <w:lang w:val="ru-RU"/>
        </w:rPr>
        <w:t>​</w:t>
      </w:r>
    </w:p>
    <w:p w:rsidR="00222495" w:rsidRPr="00A73502" w:rsidRDefault="00AB6F02">
      <w:pPr>
        <w:spacing w:after="0" w:line="480" w:lineRule="auto"/>
        <w:ind w:left="120"/>
        <w:rPr>
          <w:lang w:val="ru-RU"/>
        </w:rPr>
      </w:pPr>
      <w:r w:rsidRPr="00A73502">
        <w:rPr>
          <w:rFonts w:ascii="Times New Roman" w:hAnsi="Times New Roman"/>
          <w:b/>
          <w:color w:val="000000"/>
          <w:sz w:val="28"/>
          <w:lang w:val="ru-RU"/>
        </w:rPr>
        <w:t>МЕТОДИЧЕСКИЕ МАТЕРИАЛЫ ДЛЯ УЧИТЕЛЯ</w:t>
      </w:r>
    </w:p>
    <w:p w:rsidR="00222495" w:rsidRPr="00A73502" w:rsidRDefault="00AB6F02">
      <w:pPr>
        <w:spacing w:after="0" w:line="480" w:lineRule="auto"/>
        <w:ind w:left="120"/>
        <w:rPr>
          <w:lang w:val="ru-RU"/>
        </w:rPr>
      </w:pPr>
      <w:r w:rsidRPr="00A73502">
        <w:rPr>
          <w:rFonts w:ascii="Times New Roman" w:hAnsi="Times New Roman"/>
          <w:color w:val="000000"/>
          <w:sz w:val="28"/>
          <w:lang w:val="ru-RU"/>
        </w:rPr>
        <w:t>​‌Бантова М. А., Бельтюкова Г. В., Волкова С. И. и др. Математика. Методические рекомендации. 1 класс. Акционерное общество «Издательство «Просвещение»;</w:t>
      </w:r>
      <w:r w:rsidRPr="00A73502">
        <w:rPr>
          <w:sz w:val="28"/>
          <w:lang w:val="ru-RU"/>
        </w:rPr>
        <w:br/>
      </w:r>
      <w:r w:rsidRPr="00A73502">
        <w:rPr>
          <w:rFonts w:ascii="Times New Roman" w:hAnsi="Times New Roman"/>
          <w:color w:val="000000"/>
          <w:sz w:val="28"/>
          <w:lang w:val="ru-RU"/>
        </w:rPr>
        <w:t xml:space="preserve"> Волкова С. И., Степанова С. В., Бантова М. А. и др. Математика. Методические рекомендации. 2 класс. Акционерное общество </w:t>
      </w:r>
      <w:r w:rsidRPr="00A73502">
        <w:rPr>
          <w:rFonts w:ascii="Times New Roman" w:hAnsi="Times New Roman"/>
          <w:color w:val="000000"/>
          <w:sz w:val="28"/>
          <w:lang w:val="ru-RU"/>
        </w:rPr>
        <w:lastRenderedPageBreak/>
        <w:t>«Издательство «Просвещение»;</w:t>
      </w:r>
      <w:r w:rsidRPr="00A73502">
        <w:rPr>
          <w:sz w:val="28"/>
          <w:lang w:val="ru-RU"/>
        </w:rPr>
        <w:br/>
      </w:r>
      <w:r w:rsidRPr="00A73502">
        <w:rPr>
          <w:rFonts w:ascii="Times New Roman" w:hAnsi="Times New Roman"/>
          <w:color w:val="000000"/>
          <w:sz w:val="28"/>
          <w:lang w:val="ru-RU"/>
        </w:rPr>
        <w:t xml:space="preserve"> Волкова С. И., Степанова С. В., Бантова М. А. и др. Математика. Методические рекомендации. 3 класс. Акционерное общество «Издательство «Просвещение»;</w:t>
      </w:r>
      <w:r w:rsidRPr="00A73502">
        <w:rPr>
          <w:sz w:val="28"/>
          <w:lang w:val="ru-RU"/>
        </w:rPr>
        <w:br/>
      </w:r>
      <w:r w:rsidRPr="00A73502">
        <w:rPr>
          <w:rFonts w:ascii="Times New Roman" w:hAnsi="Times New Roman"/>
          <w:color w:val="000000"/>
          <w:sz w:val="28"/>
          <w:lang w:val="ru-RU"/>
        </w:rPr>
        <w:t xml:space="preserve"> Волкова С. И., Степанова С. В., Бантова М. А. и др. Математика. Методические рекомендации. 4 класс. Акционерное общество «Издательство «Просвещение»</w:t>
      </w:r>
      <w:r w:rsidRPr="00A73502">
        <w:rPr>
          <w:sz w:val="28"/>
          <w:lang w:val="ru-RU"/>
        </w:rPr>
        <w:br/>
      </w:r>
      <w:bookmarkStart w:id="15" w:name="4ccd20f5-4b97-462e-8469-dea56de20829"/>
      <w:bookmarkEnd w:id="15"/>
      <w:r w:rsidRPr="00A73502">
        <w:rPr>
          <w:rFonts w:ascii="Times New Roman" w:hAnsi="Times New Roman"/>
          <w:color w:val="000000"/>
          <w:sz w:val="28"/>
          <w:lang w:val="ru-RU"/>
        </w:rPr>
        <w:t>‌​</w:t>
      </w:r>
    </w:p>
    <w:p w:rsidR="00222495" w:rsidRPr="00A73502" w:rsidRDefault="00222495">
      <w:pPr>
        <w:spacing w:after="0"/>
        <w:ind w:left="120"/>
        <w:rPr>
          <w:lang w:val="ru-RU"/>
        </w:rPr>
      </w:pPr>
    </w:p>
    <w:p w:rsidR="00222495" w:rsidRPr="00A73502" w:rsidRDefault="00AB6F02">
      <w:pPr>
        <w:spacing w:after="0" w:line="480" w:lineRule="auto"/>
        <w:ind w:left="120"/>
        <w:rPr>
          <w:lang w:val="ru-RU"/>
        </w:rPr>
      </w:pPr>
      <w:r w:rsidRPr="00A73502">
        <w:rPr>
          <w:rFonts w:ascii="Times New Roman" w:hAnsi="Times New Roman"/>
          <w:b/>
          <w:color w:val="000000"/>
          <w:sz w:val="28"/>
          <w:lang w:val="ru-RU"/>
        </w:rPr>
        <w:t>ЦИФРОВЫЕ ОБРАЗОВАТЕЛЬНЫЕ РЕСУРСЫ И РЕСУРСЫ СЕТИ ИНТЕРНЕТ</w:t>
      </w:r>
    </w:p>
    <w:p w:rsidR="00222495" w:rsidRDefault="00AB6F02">
      <w:pPr>
        <w:spacing w:after="0" w:line="480" w:lineRule="auto"/>
        <w:ind w:left="120"/>
      </w:pPr>
      <w:r w:rsidRPr="00A73502">
        <w:rPr>
          <w:rFonts w:ascii="Times New Roman" w:hAnsi="Times New Roman"/>
          <w:color w:val="000000"/>
          <w:sz w:val="28"/>
          <w:lang w:val="ru-RU"/>
        </w:rPr>
        <w:t>​</w:t>
      </w:r>
      <w:r w:rsidRPr="00A73502">
        <w:rPr>
          <w:rFonts w:ascii="Times New Roman" w:hAnsi="Times New Roman"/>
          <w:color w:val="333333"/>
          <w:sz w:val="28"/>
          <w:lang w:val="ru-RU"/>
        </w:rPr>
        <w:t>​‌</w:t>
      </w:r>
      <w:r>
        <w:rPr>
          <w:rFonts w:ascii="Times New Roman" w:hAnsi="Times New Roman"/>
          <w:color w:val="000000"/>
          <w:sz w:val="28"/>
        </w:rPr>
        <w:t>http</w:t>
      </w:r>
      <w:r w:rsidRPr="00A73502">
        <w:rPr>
          <w:rFonts w:ascii="Times New Roman" w:hAnsi="Times New Roman"/>
          <w:color w:val="000000"/>
          <w:sz w:val="28"/>
          <w:lang w:val="ru-RU"/>
        </w:rPr>
        <w:t>://</w:t>
      </w:r>
      <w:r>
        <w:rPr>
          <w:rFonts w:ascii="Times New Roman" w:hAnsi="Times New Roman"/>
          <w:color w:val="000000"/>
          <w:sz w:val="28"/>
        </w:rPr>
        <w:t>www</w:t>
      </w:r>
      <w:r w:rsidRPr="00A73502">
        <w:rPr>
          <w:rFonts w:ascii="Times New Roman" w:hAnsi="Times New Roman"/>
          <w:color w:val="000000"/>
          <w:sz w:val="28"/>
          <w:lang w:val="ru-RU"/>
        </w:rPr>
        <w:t>.</w:t>
      </w:r>
      <w:r>
        <w:rPr>
          <w:rFonts w:ascii="Times New Roman" w:hAnsi="Times New Roman"/>
          <w:color w:val="000000"/>
          <w:sz w:val="28"/>
        </w:rPr>
        <w:t>uchportal</w:t>
      </w:r>
      <w:r w:rsidRPr="00A73502">
        <w:rPr>
          <w:rFonts w:ascii="Times New Roman" w:hAnsi="Times New Roman"/>
          <w:color w:val="000000"/>
          <w:sz w:val="28"/>
          <w:lang w:val="ru-RU"/>
        </w:rPr>
        <w:t>.</w:t>
      </w:r>
      <w:r>
        <w:rPr>
          <w:rFonts w:ascii="Times New Roman" w:hAnsi="Times New Roman"/>
          <w:color w:val="000000"/>
          <w:sz w:val="28"/>
        </w:rPr>
        <w:t>ru</w:t>
      </w:r>
      <w:r w:rsidRPr="00A73502">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A73502">
        <w:rPr>
          <w:sz w:val="28"/>
          <w:lang w:val="ru-RU"/>
        </w:rPr>
        <w:br/>
      </w:r>
      <w:r w:rsidRPr="00A73502">
        <w:rPr>
          <w:rFonts w:ascii="Times New Roman" w:hAnsi="Times New Roman"/>
          <w:color w:val="000000"/>
          <w:sz w:val="28"/>
          <w:lang w:val="ru-RU"/>
        </w:rPr>
        <w:t xml:space="preserve"> </w:t>
      </w:r>
      <w:r>
        <w:rPr>
          <w:rFonts w:ascii="Times New Roman" w:hAnsi="Times New Roman"/>
          <w:color w:val="000000"/>
          <w:sz w:val="28"/>
        </w:rPr>
        <w:t>http</w:t>
      </w:r>
      <w:r w:rsidRPr="00A73502">
        <w:rPr>
          <w:rFonts w:ascii="Times New Roman" w:hAnsi="Times New Roman"/>
          <w:color w:val="000000"/>
          <w:sz w:val="28"/>
          <w:lang w:val="ru-RU"/>
        </w:rPr>
        <w:t>://</w:t>
      </w:r>
      <w:r>
        <w:rPr>
          <w:rFonts w:ascii="Times New Roman" w:hAnsi="Times New Roman"/>
          <w:color w:val="000000"/>
          <w:sz w:val="28"/>
        </w:rPr>
        <w:t>school</w:t>
      </w:r>
      <w:r w:rsidRPr="00A73502">
        <w:rPr>
          <w:rFonts w:ascii="Times New Roman" w:hAnsi="Times New Roman"/>
          <w:color w:val="000000"/>
          <w:sz w:val="28"/>
          <w:lang w:val="ru-RU"/>
        </w:rPr>
        <w:t>-</w:t>
      </w:r>
      <w:r>
        <w:rPr>
          <w:rFonts w:ascii="Times New Roman" w:hAnsi="Times New Roman"/>
          <w:color w:val="000000"/>
          <w:sz w:val="28"/>
        </w:rPr>
        <w:t>collection</w:t>
      </w:r>
      <w:r w:rsidRPr="00A73502">
        <w:rPr>
          <w:rFonts w:ascii="Times New Roman" w:hAnsi="Times New Roman"/>
          <w:color w:val="000000"/>
          <w:sz w:val="28"/>
          <w:lang w:val="ru-RU"/>
        </w:rPr>
        <w:t>.</w:t>
      </w:r>
      <w:r>
        <w:rPr>
          <w:rFonts w:ascii="Times New Roman" w:hAnsi="Times New Roman"/>
          <w:color w:val="000000"/>
          <w:sz w:val="28"/>
        </w:rPr>
        <w:t>edu</w:t>
      </w:r>
      <w:r w:rsidRPr="00A73502">
        <w:rPr>
          <w:rFonts w:ascii="Times New Roman" w:hAnsi="Times New Roman"/>
          <w:color w:val="000000"/>
          <w:sz w:val="28"/>
          <w:lang w:val="ru-RU"/>
        </w:rPr>
        <w:t>.</w:t>
      </w:r>
      <w:r>
        <w:rPr>
          <w:rFonts w:ascii="Times New Roman" w:hAnsi="Times New Roman"/>
          <w:color w:val="000000"/>
          <w:sz w:val="28"/>
        </w:rPr>
        <w:t>ru</w:t>
      </w:r>
      <w:r w:rsidRPr="00A73502">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A73502">
        <w:rPr>
          <w:rFonts w:ascii="Times New Roman" w:hAnsi="Times New Roman"/>
          <w:color w:val="000000"/>
          <w:sz w:val="28"/>
          <w:lang w:val="ru-RU"/>
        </w:rPr>
        <w:t>://</w:t>
      </w:r>
      <w:r>
        <w:rPr>
          <w:rFonts w:ascii="Times New Roman" w:hAnsi="Times New Roman"/>
          <w:color w:val="000000"/>
          <w:sz w:val="28"/>
        </w:rPr>
        <w:t>nachalka</w:t>
      </w:r>
      <w:r w:rsidRPr="00A73502">
        <w:rPr>
          <w:rFonts w:ascii="Times New Roman" w:hAnsi="Times New Roman"/>
          <w:color w:val="000000"/>
          <w:sz w:val="28"/>
          <w:lang w:val="ru-RU"/>
        </w:rPr>
        <w:t>.</w:t>
      </w:r>
      <w:r>
        <w:rPr>
          <w:rFonts w:ascii="Times New Roman" w:hAnsi="Times New Roman"/>
          <w:color w:val="000000"/>
          <w:sz w:val="28"/>
        </w:rPr>
        <w:t>info</w:t>
      </w:r>
      <w:r w:rsidRPr="00A73502">
        <w:rPr>
          <w:rFonts w:ascii="Times New Roman" w:hAnsi="Times New Roman"/>
          <w:color w:val="000000"/>
          <w:sz w:val="28"/>
          <w:lang w:val="ru-RU"/>
        </w:rPr>
        <w:t xml:space="preserve"> Начальная школа. Очень красочные ЦОР по различным предметам начальной школы.</w:t>
      </w:r>
      <w:r w:rsidRPr="00A73502">
        <w:rPr>
          <w:sz w:val="28"/>
          <w:lang w:val="ru-RU"/>
        </w:rPr>
        <w:br/>
      </w:r>
      <w:r w:rsidRPr="00A73502">
        <w:rPr>
          <w:rFonts w:ascii="Times New Roman" w:hAnsi="Times New Roman"/>
          <w:color w:val="000000"/>
          <w:sz w:val="28"/>
          <w:lang w:val="ru-RU"/>
        </w:rPr>
        <w:t xml:space="preserve"> </w:t>
      </w:r>
      <w:r>
        <w:rPr>
          <w:rFonts w:ascii="Times New Roman" w:hAnsi="Times New Roman"/>
          <w:color w:val="000000"/>
          <w:sz w:val="28"/>
        </w:rPr>
        <w:t>http</w:t>
      </w:r>
      <w:r w:rsidRPr="00A73502">
        <w:rPr>
          <w:rFonts w:ascii="Times New Roman" w:hAnsi="Times New Roman"/>
          <w:color w:val="000000"/>
          <w:sz w:val="28"/>
          <w:lang w:val="ru-RU"/>
        </w:rPr>
        <w:t>://</w:t>
      </w:r>
      <w:r>
        <w:rPr>
          <w:rFonts w:ascii="Times New Roman" w:hAnsi="Times New Roman"/>
          <w:color w:val="000000"/>
          <w:sz w:val="28"/>
        </w:rPr>
        <w:t>www</w:t>
      </w:r>
      <w:r w:rsidRPr="00A73502">
        <w:rPr>
          <w:rFonts w:ascii="Times New Roman" w:hAnsi="Times New Roman"/>
          <w:color w:val="000000"/>
          <w:sz w:val="28"/>
          <w:lang w:val="ru-RU"/>
        </w:rPr>
        <w:t>.</w:t>
      </w:r>
      <w:r>
        <w:rPr>
          <w:rFonts w:ascii="Times New Roman" w:hAnsi="Times New Roman"/>
          <w:color w:val="000000"/>
          <w:sz w:val="28"/>
        </w:rPr>
        <w:t>openclass</w:t>
      </w:r>
      <w:r w:rsidRPr="00A73502">
        <w:rPr>
          <w:rFonts w:ascii="Times New Roman" w:hAnsi="Times New Roman"/>
          <w:color w:val="000000"/>
          <w:sz w:val="28"/>
          <w:lang w:val="ru-RU"/>
        </w:rPr>
        <w:t>.</w:t>
      </w:r>
      <w:r>
        <w:rPr>
          <w:rFonts w:ascii="Times New Roman" w:hAnsi="Times New Roman"/>
          <w:color w:val="000000"/>
          <w:sz w:val="28"/>
        </w:rPr>
        <w:t>ru</w:t>
      </w:r>
      <w:r w:rsidRPr="00A73502">
        <w:rPr>
          <w:rFonts w:ascii="Times New Roman" w:hAnsi="Times New Roman"/>
          <w:color w:val="000000"/>
          <w:sz w:val="28"/>
          <w:lang w:val="ru-RU"/>
        </w:rPr>
        <w:t xml:space="preserve"> Открытый класс. Все ресурсы размещены по предметным областям.</w:t>
      </w:r>
      <w:r w:rsidRPr="00A73502">
        <w:rPr>
          <w:sz w:val="28"/>
          <w:lang w:val="ru-RU"/>
        </w:rPr>
        <w:br/>
      </w:r>
      <w:r w:rsidRPr="00A73502">
        <w:rPr>
          <w:rFonts w:ascii="Times New Roman" w:hAnsi="Times New Roman"/>
          <w:color w:val="000000"/>
          <w:sz w:val="28"/>
          <w:lang w:val="ru-RU"/>
        </w:rPr>
        <w:t xml:space="preserve"> </w:t>
      </w:r>
      <w:r>
        <w:rPr>
          <w:rFonts w:ascii="Times New Roman" w:hAnsi="Times New Roman"/>
          <w:color w:val="000000"/>
          <w:sz w:val="28"/>
        </w:rPr>
        <w:t>http</w:t>
      </w:r>
      <w:r w:rsidRPr="00A73502">
        <w:rPr>
          <w:rFonts w:ascii="Times New Roman" w:hAnsi="Times New Roman"/>
          <w:color w:val="000000"/>
          <w:sz w:val="28"/>
          <w:lang w:val="ru-RU"/>
        </w:rPr>
        <w:t>://</w:t>
      </w:r>
      <w:r>
        <w:rPr>
          <w:rFonts w:ascii="Times New Roman" w:hAnsi="Times New Roman"/>
          <w:color w:val="000000"/>
          <w:sz w:val="28"/>
        </w:rPr>
        <w:t>interneturok</w:t>
      </w:r>
      <w:r w:rsidRPr="00A73502">
        <w:rPr>
          <w:rFonts w:ascii="Times New Roman" w:hAnsi="Times New Roman"/>
          <w:color w:val="000000"/>
          <w:sz w:val="28"/>
          <w:lang w:val="ru-RU"/>
        </w:rPr>
        <w:t>.</w:t>
      </w:r>
      <w:r>
        <w:rPr>
          <w:rFonts w:ascii="Times New Roman" w:hAnsi="Times New Roman"/>
          <w:color w:val="000000"/>
          <w:sz w:val="28"/>
        </w:rPr>
        <w:t>ru</w:t>
      </w:r>
      <w:r w:rsidRPr="00A73502">
        <w:rPr>
          <w:rFonts w:ascii="Times New Roman" w:hAnsi="Times New Roman"/>
          <w:color w:val="000000"/>
          <w:sz w:val="28"/>
          <w:lang w:val="ru-RU"/>
        </w:rPr>
        <w:t xml:space="preserve"> Видеоуроки по основным предметам школьной программы.</w:t>
      </w:r>
      <w:r w:rsidRPr="00A73502">
        <w:rPr>
          <w:sz w:val="28"/>
          <w:lang w:val="ru-RU"/>
        </w:rPr>
        <w:br/>
      </w:r>
      <w:r w:rsidRPr="00A73502">
        <w:rPr>
          <w:rFonts w:ascii="Times New Roman" w:hAnsi="Times New Roman"/>
          <w:color w:val="000000"/>
          <w:sz w:val="28"/>
          <w:lang w:val="ru-RU"/>
        </w:rPr>
        <w:t xml:space="preserve"> </w:t>
      </w:r>
      <w:r>
        <w:rPr>
          <w:rFonts w:ascii="Times New Roman" w:hAnsi="Times New Roman"/>
          <w:color w:val="000000"/>
          <w:sz w:val="28"/>
        </w:rPr>
        <w:t>http</w:t>
      </w:r>
      <w:r w:rsidRPr="00A73502">
        <w:rPr>
          <w:rFonts w:ascii="Times New Roman" w:hAnsi="Times New Roman"/>
          <w:color w:val="000000"/>
          <w:sz w:val="28"/>
          <w:lang w:val="ru-RU"/>
        </w:rPr>
        <w:t>://</w:t>
      </w:r>
      <w:r>
        <w:rPr>
          <w:rFonts w:ascii="Times New Roman" w:hAnsi="Times New Roman"/>
          <w:color w:val="000000"/>
          <w:sz w:val="28"/>
        </w:rPr>
        <w:t>pedsovet</w:t>
      </w:r>
      <w:r w:rsidRPr="00A73502">
        <w:rPr>
          <w:rFonts w:ascii="Times New Roman" w:hAnsi="Times New Roman"/>
          <w:color w:val="000000"/>
          <w:sz w:val="28"/>
          <w:lang w:val="ru-RU"/>
        </w:rPr>
        <w:t>.</w:t>
      </w:r>
      <w:r>
        <w:rPr>
          <w:rFonts w:ascii="Times New Roman" w:hAnsi="Times New Roman"/>
          <w:color w:val="000000"/>
          <w:sz w:val="28"/>
        </w:rPr>
        <w:t>su</w:t>
      </w:r>
      <w:r w:rsidRPr="00A73502">
        <w:rPr>
          <w:rFonts w:ascii="Times New Roman" w:hAnsi="Times New Roman"/>
          <w:color w:val="000000"/>
          <w:sz w:val="28"/>
          <w:lang w:val="ru-RU"/>
        </w:rPr>
        <w:t xml:space="preserve"> - база разработок для учителей начальных классов</w:t>
      </w:r>
      <w:r w:rsidRPr="00A73502">
        <w:rPr>
          <w:sz w:val="28"/>
          <w:lang w:val="ru-RU"/>
        </w:rPr>
        <w:br/>
      </w:r>
      <w:r w:rsidRPr="00A73502">
        <w:rPr>
          <w:rFonts w:ascii="Times New Roman" w:hAnsi="Times New Roman"/>
          <w:color w:val="000000"/>
          <w:sz w:val="28"/>
          <w:lang w:val="ru-RU"/>
        </w:rPr>
        <w:t xml:space="preserve"> </w:t>
      </w:r>
      <w:r>
        <w:rPr>
          <w:rFonts w:ascii="Times New Roman" w:hAnsi="Times New Roman"/>
          <w:color w:val="000000"/>
          <w:sz w:val="28"/>
        </w:rPr>
        <w:t>http</w:t>
      </w:r>
      <w:r w:rsidRPr="00A73502">
        <w:rPr>
          <w:rFonts w:ascii="Times New Roman" w:hAnsi="Times New Roman"/>
          <w:color w:val="000000"/>
          <w:sz w:val="28"/>
          <w:lang w:val="ru-RU"/>
        </w:rPr>
        <w:t>://</w:t>
      </w:r>
      <w:r>
        <w:rPr>
          <w:rFonts w:ascii="Times New Roman" w:hAnsi="Times New Roman"/>
          <w:color w:val="000000"/>
          <w:sz w:val="28"/>
        </w:rPr>
        <w:t>musabiqe</w:t>
      </w:r>
      <w:r w:rsidRPr="00A73502">
        <w:rPr>
          <w:rFonts w:ascii="Times New Roman" w:hAnsi="Times New Roman"/>
          <w:color w:val="000000"/>
          <w:sz w:val="28"/>
          <w:lang w:val="ru-RU"/>
        </w:rPr>
        <w:t>.</w:t>
      </w:r>
      <w:r>
        <w:rPr>
          <w:rFonts w:ascii="Times New Roman" w:hAnsi="Times New Roman"/>
          <w:color w:val="000000"/>
          <w:sz w:val="28"/>
        </w:rPr>
        <w:t>edu</w:t>
      </w:r>
      <w:r w:rsidRPr="00A73502">
        <w:rPr>
          <w:rFonts w:ascii="Times New Roman" w:hAnsi="Times New Roman"/>
          <w:color w:val="000000"/>
          <w:sz w:val="28"/>
          <w:lang w:val="ru-RU"/>
        </w:rPr>
        <w:t>.</w:t>
      </w:r>
      <w:r>
        <w:rPr>
          <w:rFonts w:ascii="Times New Roman" w:hAnsi="Times New Roman"/>
          <w:color w:val="000000"/>
          <w:sz w:val="28"/>
        </w:rPr>
        <w:t>az</w:t>
      </w:r>
      <w:r w:rsidRPr="00A73502">
        <w:rPr>
          <w:rFonts w:ascii="Times New Roman" w:hAnsi="Times New Roman"/>
          <w:color w:val="000000"/>
          <w:sz w:val="28"/>
          <w:lang w:val="ru-RU"/>
        </w:rPr>
        <w:t xml:space="preserve"> - сайт для учителей начальных классов</w:t>
      </w:r>
      <w:r w:rsidRPr="00A73502">
        <w:rPr>
          <w:sz w:val="28"/>
          <w:lang w:val="ru-RU"/>
        </w:rPr>
        <w:br/>
      </w:r>
      <w:r w:rsidRPr="00A73502">
        <w:rPr>
          <w:rFonts w:ascii="Times New Roman" w:hAnsi="Times New Roman"/>
          <w:color w:val="000000"/>
          <w:sz w:val="28"/>
          <w:lang w:val="ru-RU"/>
        </w:rPr>
        <w:t xml:space="preserve"> </w:t>
      </w:r>
      <w:r>
        <w:rPr>
          <w:rFonts w:ascii="Times New Roman" w:hAnsi="Times New Roman"/>
          <w:color w:val="000000"/>
          <w:sz w:val="28"/>
        </w:rPr>
        <w:t>http</w:t>
      </w:r>
      <w:r w:rsidRPr="00A73502">
        <w:rPr>
          <w:rFonts w:ascii="Times New Roman" w:hAnsi="Times New Roman"/>
          <w:color w:val="000000"/>
          <w:sz w:val="28"/>
          <w:lang w:val="ru-RU"/>
        </w:rPr>
        <w:t>://</w:t>
      </w:r>
      <w:r>
        <w:rPr>
          <w:rFonts w:ascii="Times New Roman" w:hAnsi="Times New Roman"/>
          <w:color w:val="000000"/>
          <w:sz w:val="28"/>
        </w:rPr>
        <w:t>www</w:t>
      </w:r>
      <w:r w:rsidRPr="00A73502">
        <w:rPr>
          <w:rFonts w:ascii="Times New Roman" w:hAnsi="Times New Roman"/>
          <w:color w:val="000000"/>
          <w:sz w:val="28"/>
          <w:lang w:val="ru-RU"/>
        </w:rPr>
        <w:t>.4</w:t>
      </w:r>
      <w:r>
        <w:rPr>
          <w:rFonts w:ascii="Times New Roman" w:hAnsi="Times New Roman"/>
          <w:color w:val="000000"/>
          <w:sz w:val="28"/>
        </w:rPr>
        <w:t>stupeni</w:t>
      </w:r>
      <w:r w:rsidRPr="00A73502">
        <w:rPr>
          <w:rFonts w:ascii="Times New Roman" w:hAnsi="Times New Roman"/>
          <w:color w:val="000000"/>
          <w:sz w:val="28"/>
          <w:lang w:val="ru-RU"/>
        </w:rPr>
        <w:t>.</w:t>
      </w:r>
      <w:r>
        <w:rPr>
          <w:rFonts w:ascii="Times New Roman" w:hAnsi="Times New Roman"/>
          <w:color w:val="000000"/>
          <w:sz w:val="28"/>
        </w:rPr>
        <w:t>ru</w:t>
      </w:r>
      <w:r w:rsidRPr="00A73502">
        <w:rPr>
          <w:rFonts w:ascii="Times New Roman" w:hAnsi="Times New Roman"/>
          <w:color w:val="000000"/>
          <w:sz w:val="28"/>
          <w:lang w:val="ru-RU"/>
        </w:rPr>
        <w:t xml:space="preserve"> - клуб учителей начальной школы</w:t>
      </w:r>
      <w:r w:rsidRPr="00A73502">
        <w:rPr>
          <w:sz w:val="28"/>
          <w:lang w:val="ru-RU"/>
        </w:rPr>
        <w:br/>
      </w:r>
      <w:r w:rsidRPr="00A73502">
        <w:rPr>
          <w:rFonts w:ascii="Times New Roman" w:hAnsi="Times New Roman"/>
          <w:color w:val="000000"/>
          <w:sz w:val="28"/>
          <w:lang w:val="ru-RU"/>
        </w:rPr>
        <w:lastRenderedPageBreak/>
        <w:t xml:space="preserve"> </w:t>
      </w:r>
      <w:r>
        <w:rPr>
          <w:rFonts w:ascii="Times New Roman" w:hAnsi="Times New Roman"/>
          <w:color w:val="000000"/>
          <w:sz w:val="28"/>
        </w:rPr>
        <w:t>http</w:t>
      </w:r>
      <w:r w:rsidRPr="00A73502">
        <w:rPr>
          <w:rFonts w:ascii="Times New Roman" w:hAnsi="Times New Roman"/>
          <w:color w:val="000000"/>
          <w:sz w:val="28"/>
          <w:lang w:val="ru-RU"/>
        </w:rPr>
        <w:t>://</w:t>
      </w:r>
      <w:r>
        <w:rPr>
          <w:rFonts w:ascii="Times New Roman" w:hAnsi="Times New Roman"/>
          <w:color w:val="000000"/>
          <w:sz w:val="28"/>
        </w:rPr>
        <w:t>trudovik</w:t>
      </w:r>
      <w:r w:rsidRPr="00A73502">
        <w:rPr>
          <w:rFonts w:ascii="Times New Roman" w:hAnsi="Times New Roman"/>
          <w:color w:val="000000"/>
          <w:sz w:val="28"/>
          <w:lang w:val="ru-RU"/>
        </w:rPr>
        <w:t>.</w:t>
      </w:r>
      <w:r>
        <w:rPr>
          <w:rFonts w:ascii="Times New Roman" w:hAnsi="Times New Roman"/>
          <w:color w:val="000000"/>
          <w:sz w:val="28"/>
        </w:rPr>
        <w:t>ucoz</w:t>
      </w:r>
      <w:r w:rsidRPr="00A73502">
        <w:rPr>
          <w:rFonts w:ascii="Times New Roman" w:hAnsi="Times New Roman"/>
          <w:color w:val="000000"/>
          <w:sz w:val="28"/>
          <w:lang w:val="ru-RU"/>
        </w:rPr>
        <w:t>.</w:t>
      </w:r>
      <w:r>
        <w:rPr>
          <w:rFonts w:ascii="Times New Roman" w:hAnsi="Times New Roman"/>
          <w:color w:val="000000"/>
          <w:sz w:val="28"/>
        </w:rPr>
        <w:t>ua</w:t>
      </w:r>
      <w:r w:rsidRPr="00A73502">
        <w:rPr>
          <w:rFonts w:ascii="Times New Roman" w:hAnsi="Times New Roman"/>
          <w:color w:val="000000"/>
          <w:sz w:val="28"/>
          <w:lang w:val="ru-RU"/>
        </w:rPr>
        <w:t xml:space="preserve"> - материалы для уроков учителю начальных классов</w:t>
      </w:r>
      <w:r w:rsidRPr="00A73502">
        <w:rPr>
          <w:sz w:val="28"/>
          <w:lang w:val="ru-RU"/>
        </w:rPr>
        <w:br/>
      </w:r>
      <w:r w:rsidRPr="00A73502">
        <w:rPr>
          <w:rFonts w:ascii="Times New Roman" w:hAnsi="Times New Roman"/>
          <w:color w:val="000000"/>
          <w:sz w:val="28"/>
          <w:lang w:val="ru-RU"/>
        </w:rPr>
        <w:t xml:space="preserve"> </w:t>
      </w:r>
      <w:r>
        <w:rPr>
          <w:rFonts w:ascii="Times New Roman" w:hAnsi="Times New Roman"/>
          <w:color w:val="000000"/>
          <w:sz w:val="28"/>
        </w:rPr>
        <w:t>https</w:t>
      </w:r>
      <w:r w:rsidRPr="00A73502">
        <w:rPr>
          <w:rFonts w:ascii="Times New Roman" w:hAnsi="Times New Roman"/>
          <w:color w:val="000000"/>
          <w:sz w:val="28"/>
          <w:lang w:val="ru-RU"/>
        </w:rPr>
        <w:t>://</w:t>
      </w:r>
      <w:r>
        <w:rPr>
          <w:rFonts w:ascii="Times New Roman" w:hAnsi="Times New Roman"/>
          <w:color w:val="000000"/>
          <w:sz w:val="28"/>
        </w:rPr>
        <w:t>uchi</w:t>
      </w:r>
      <w:r w:rsidRPr="00A73502">
        <w:rPr>
          <w:rFonts w:ascii="Times New Roman" w:hAnsi="Times New Roman"/>
          <w:color w:val="000000"/>
          <w:sz w:val="28"/>
          <w:lang w:val="ru-RU"/>
        </w:rPr>
        <w:t>.</w:t>
      </w:r>
      <w:r>
        <w:rPr>
          <w:rFonts w:ascii="Times New Roman" w:hAnsi="Times New Roman"/>
          <w:color w:val="000000"/>
          <w:sz w:val="28"/>
        </w:rPr>
        <w:t>ru</w:t>
      </w:r>
      <w:r w:rsidRPr="00A73502">
        <w:rPr>
          <w:rFonts w:ascii="Times New Roman" w:hAnsi="Times New Roman"/>
          <w:color w:val="000000"/>
          <w:sz w:val="28"/>
          <w:lang w:val="ru-RU"/>
        </w:rPr>
        <w:t xml:space="preserve">/ «Учи.ру» - интерактивные курсы по основным предметам и подготовке к проверочным работам, а также тематические вебинары по дистанционному обучению. </w:t>
      </w:r>
      <w:r w:rsidRPr="00A73502">
        <w:rPr>
          <w:sz w:val="28"/>
          <w:lang w:val="ru-RU"/>
        </w:rPr>
        <w:br/>
      </w:r>
      <w:r w:rsidRPr="00A73502">
        <w:rPr>
          <w:rFonts w:ascii="Times New Roman" w:hAnsi="Times New Roman"/>
          <w:color w:val="000000"/>
          <w:sz w:val="28"/>
          <w:lang w:val="ru-RU"/>
        </w:rPr>
        <w:t xml:space="preserve"> </w:t>
      </w:r>
      <w:r>
        <w:rPr>
          <w:rFonts w:ascii="Times New Roman" w:hAnsi="Times New Roman"/>
          <w:color w:val="000000"/>
          <w:sz w:val="28"/>
        </w:rPr>
        <w:t>https</w:t>
      </w:r>
      <w:r w:rsidRPr="00A73502">
        <w:rPr>
          <w:rFonts w:ascii="Times New Roman" w:hAnsi="Times New Roman"/>
          <w:color w:val="000000"/>
          <w:sz w:val="28"/>
          <w:lang w:val="ru-RU"/>
        </w:rPr>
        <w:t>://</w:t>
      </w:r>
      <w:r>
        <w:rPr>
          <w:rFonts w:ascii="Times New Roman" w:hAnsi="Times New Roman"/>
          <w:color w:val="000000"/>
          <w:sz w:val="28"/>
        </w:rPr>
        <w:t>resh</w:t>
      </w:r>
      <w:r w:rsidRPr="00A73502">
        <w:rPr>
          <w:rFonts w:ascii="Times New Roman" w:hAnsi="Times New Roman"/>
          <w:color w:val="000000"/>
          <w:sz w:val="28"/>
          <w:lang w:val="ru-RU"/>
        </w:rPr>
        <w:t>.</w:t>
      </w:r>
      <w:r>
        <w:rPr>
          <w:rFonts w:ascii="Times New Roman" w:hAnsi="Times New Roman"/>
          <w:color w:val="000000"/>
          <w:sz w:val="28"/>
        </w:rPr>
        <w:t>edu</w:t>
      </w:r>
      <w:r w:rsidRPr="00A73502">
        <w:rPr>
          <w:rFonts w:ascii="Times New Roman" w:hAnsi="Times New Roman"/>
          <w:color w:val="000000"/>
          <w:sz w:val="28"/>
          <w:lang w:val="ru-RU"/>
        </w:rPr>
        <w:t>.</w:t>
      </w:r>
      <w:r>
        <w:rPr>
          <w:rFonts w:ascii="Times New Roman" w:hAnsi="Times New Roman"/>
          <w:color w:val="000000"/>
          <w:sz w:val="28"/>
        </w:rPr>
        <w:t>ru</w:t>
      </w:r>
      <w:r w:rsidRPr="00A73502">
        <w:rPr>
          <w:rFonts w:ascii="Times New Roman" w:hAnsi="Times New Roman"/>
          <w:color w:val="000000"/>
          <w:sz w:val="28"/>
          <w:lang w:val="ru-RU"/>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r w:rsidRPr="00A73502">
        <w:rPr>
          <w:sz w:val="28"/>
          <w:lang w:val="ru-RU"/>
        </w:rPr>
        <w:br/>
      </w:r>
      <w:r w:rsidRPr="00A73502">
        <w:rPr>
          <w:rFonts w:ascii="Times New Roman" w:hAnsi="Times New Roman"/>
          <w:color w:val="000000"/>
          <w:sz w:val="28"/>
          <w:lang w:val="ru-RU"/>
        </w:rPr>
        <w:t xml:space="preserve"> </w:t>
      </w:r>
      <w:r>
        <w:rPr>
          <w:rFonts w:ascii="Times New Roman" w:hAnsi="Times New Roman"/>
          <w:color w:val="000000"/>
          <w:sz w:val="28"/>
        </w:rPr>
        <w:t>https</w:t>
      </w:r>
      <w:r w:rsidRPr="00A73502">
        <w:rPr>
          <w:rFonts w:ascii="Times New Roman" w:hAnsi="Times New Roman"/>
          <w:color w:val="000000"/>
          <w:sz w:val="28"/>
          <w:lang w:val="ru-RU"/>
        </w:rPr>
        <w:t>://</w:t>
      </w:r>
      <w:r>
        <w:rPr>
          <w:rFonts w:ascii="Times New Roman" w:hAnsi="Times New Roman"/>
          <w:color w:val="000000"/>
          <w:sz w:val="28"/>
        </w:rPr>
        <w:t>education</w:t>
      </w:r>
      <w:r w:rsidRPr="00A73502">
        <w:rPr>
          <w:rFonts w:ascii="Times New Roman" w:hAnsi="Times New Roman"/>
          <w:color w:val="000000"/>
          <w:sz w:val="28"/>
          <w:lang w:val="ru-RU"/>
        </w:rPr>
        <w:t>.</w:t>
      </w:r>
      <w:r>
        <w:rPr>
          <w:rFonts w:ascii="Times New Roman" w:hAnsi="Times New Roman"/>
          <w:color w:val="000000"/>
          <w:sz w:val="28"/>
        </w:rPr>
        <w:t>yandex</w:t>
      </w:r>
      <w:r w:rsidRPr="00A73502">
        <w:rPr>
          <w:rFonts w:ascii="Times New Roman" w:hAnsi="Times New Roman"/>
          <w:color w:val="000000"/>
          <w:sz w:val="28"/>
          <w:lang w:val="ru-RU"/>
        </w:rPr>
        <w:t>.</w:t>
      </w:r>
      <w:r>
        <w:rPr>
          <w:rFonts w:ascii="Times New Roman" w:hAnsi="Times New Roman"/>
          <w:color w:val="000000"/>
          <w:sz w:val="28"/>
        </w:rPr>
        <w:t>ru</w:t>
      </w:r>
      <w:r w:rsidRPr="00A73502">
        <w:rPr>
          <w:rFonts w:ascii="Times New Roman" w:hAnsi="Times New Roman"/>
          <w:color w:val="000000"/>
          <w:sz w:val="28"/>
          <w:lang w:val="ru-RU"/>
        </w:rPr>
        <w:t>/</w:t>
      </w:r>
      <w:r>
        <w:rPr>
          <w:rFonts w:ascii="Times New Roman" w:hAnsi="Times New Roman"/>
          <w:color w:val="000000"/>
          <w:sz w:val="28"/>
        </w:rPr>
        <w:t>home</w:t>
      </w:r>
      <w:r w:rsidRPr="00A73502">
        <w:rPr>
          <w:rFonts w:ascii="Times New Roman" w:hAnsi="Times New Roman"/>
          <w:color w:val="000000"/>
          <w:sz w:val="28"/>
          <w:lang w:val="ru-RU"/>
        </w:rPr>
        <w:t xml:space="preserve">/ «Яндекс. Учебник» - более 45 тыс. заданий разного уровня сложности для школьников 1–5-х классов. </w:t>
      </w:r>
      <w:r w:rsidRPr="00A73502">
        <w:rPr>
          <w:sz w:val="28"/>
          <w:lang w:val="ru-RU"/>
        </w:rPr>
        <w:br/>
      </w:r>
      <w:bookmarkStart w:id="16" w:name="c563541b-dafa-4bd9-a500-57d2c647696a"/>
      <w:bookmarkEnd w:id="16"/>
      <w:r>
        <w:rPr>
          <w:rFonts w:ascii="Times New Roman" w:hAnsi="Times New Roman"/>
          <w:color w:val="333333"/>
          <w:sz w:val="28"/>
        </w:rPr>
        <w:t>‌</w:t>
      </w:r>
      <w:r>
        <w:rPr>
          <w:rFonts w:ascii="Times New Roman" w:hAnsi="Times New Roman"/>
          <w:color w:val="000000"/>
          <w:sz w:val="28"/>
        </w:rPr>
        <w:t>​</w:t>
      </w:r>
    </w:p>
    <w:p w:rsidR="00222495" w:rsidRDefault="00222495">
      <w:pPr>
        <w:sectPr w:rsidR="00222495">
          <w:pgSz w:w="11906" w:h="16383"/>
          <w:pgMar w:top="1134" w:right="850" w:bottom="1134" w:left="1701" w:header="720" w:footer="720" w:gutter="0"/>
          <w:cols w:space="720"/>
        </w:sectPr>
      </w:pPr>
    </w:p>
    <w:bookmarkEnd w:id="13"/>
    <w:p w:rsidR="00AB6F02" w:rsidRDefault="00AB6F02"/>
    <w:sectPr w:rsidR="00AB6F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17D92"/>
    <w:multiLevelType w:val="multilevel"/>
    <w:tmpl w:val="1EDAFE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5015B1"/>
    <w:multiLevelType w:val="multilevel"/>
    <w:tmpl w:val="B6A213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495"/>
    <w:rsid w:val="001F55CD"/>
    <w:rsid w:val="00222495"/>
    <w:rsid w:val="00A73502"/>
    <w:rsid w:val="00AB6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6BDE3B-B680-4F2B-B389-A4906A629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17132</Words>
  <Characters>97659</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Бага-Бурул</dc:creator>
  <cp:lastModifiedBy>Бага-Бурул</cp:lastModifiedBy>
  <cp:revision>5</cp:revision>
  <dcterms:created xsi:type="dcterms:W3CDTF">2023-09-15T14:18:00Z</dcterms:created>
  <dcterms:modified xsi:type="dcterms:W3CDTF">2023-09-21T10:01:00Z</dcterms:modified>
</cp:coreProperties>
</file>