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834" w:rsidRPr="001E01A8" w:rsidRDefault="008D656C" w:rsidP="001E01A8">
      <w:pPr>
        <w:pStyle w:val="Default"/>
        <w:jc w:val="center"/>
        <w:rPr>
          <w:b/>
          <w:sz w:val="28"/>
          <w:szCs w:val="28"/>
        </w:rPr>
      </w:pPr>
      <w:r w:rsidRPr="001E01A8">
        <w:rPr>
          <w:b/>
          <w:sz w:val="28"/>
          <w:szCs w:val="28"/>
        </w:rPr>
        <w:t>Пояснительная записка</w:t>
      </w:r>
    </w:p>
    <w:p w:rsidR="008D656C" w:rsidRPr="009702F7" w:rsidRDefault="00755842" w:rsidP="008D656C">
      <w:r>
        <w:rPr>
          <w:b/>
          <w:bCs/>
        </w:rPr>
        <w:t xml:space="preserve">    </w:t>
      </w:r>
      <w:r>
        <w:rPr>
          <w:color w:val="000000"/>
        </w:rPr>
        <w:t>Р</w:t>
      </w:r>
      <w:r w:rsidRPr="00827535">
        <w:rPr>
          <w:color w:val="000000"/>
        </w:rPr>
        <w:t>абочая программа</w:t>
      </w:r>
      <w:r w:rsidR="008D656C">
        <w:rPr>
          <w:color w:val="000000"/>
        </w:rPr>
        <w:t xml:space="preserve"> курса «Алгебра»</w:t>
      </w:r>
      <w:r>
        <w:rPr>
          <w:color w:val="000000"/>
        </w:rPr>
        <w:t xml:space="preserve"> для 9 класса составлена</w:t>
      </w:r>
      <w:r w:rsidRPr="00827535">
        <w:rPr>
          <w:color w:val="000000"/>
        </w:rPr>
        <w:t xml:space="preserve"> </w:t>
      </w:r>
      <w:r w:rsidR="008D656C" w:rsidRPr="009702F7">
        <w:t xml:space="preserve">в соответствии </w:t>
      </w:r>
      <w:proofErr w:type="gramStart"/>
      <w:r w:rsidR="008D656C" w:rsidRPr="009702F7">
        <w:t>с</w:t>
      </w:r>
      <w:proofErr w:type="gramEnd"/>
      <w:r w:rsidR="008D656C" w:rsidRPr="009702F7">
        <w:t xml:space="preserve"> </w:t>
      </w:r>
    </w:p>
    <w:p w:rsidR="008D656C" w:rsidRPr="009702F7" w:rsidRDefault="008D656C" w:rsidP="008D656C">
      <w:pPr>
        <w:numPr>
          <w:ilvl w:val="0"/>
          <w:numId w:val="18"/>
        </w:numPr>
        <w:spacing w:after="150"/>
        <w:jc w:val="both"/>
      </w:pPr>
      <w:r w:rsidRPr="009702F7">
        <w:t>Федеральным законом от 29.12.2012 № 273-ФЗ "Об образовании в Российской Федерации";</w:t>
      </w:r>
    </w:p>
    <w:p w:rsidR="008D656C" w:rsidRPr="009702F7" w:rsidRDefault="008D656C" w:rsidP="008D656C">
      <w:pPr>
        <w:numPr>
          <w:ilvl w:val="0"/>
          <w:numId w:val="18"/>
        </w:numPr>
        <w:spacing w:after="150"/>
        <w:jc w:val="both"/>
      </w:pPr>
      <w:r w:rsidRPr="009702F7">
        <w:t>Федеральным государственным образовательным стандартом основного общего образования, утвержденным, приказом Министерства образования и науки Российской Федерации от 17.12.2010 № 1897, с изменениями, внесенными приказом Министерства образования и науки Российской Федерации от 31.12.2015</w:t>
      </w:r>
      <w:r>
        <w:t xml:space="preserve"> </w:t>
      </w:r>
      <w:r w:rsidRPr="009702F7">
        <w:t xml:space="preserve"> №1577;</w:t>
      </w:r>
    </w:p>
    <w:p w:rsidR="008D656C" w:rsidRPr="009702F7" w:rsidRDefault="008D656C" w:rsidP="008D656C">
      <w:pPr>
        <w:numPr>
          <w:ilvl w:val="0"/>
          <w:numId w:val="19"/>
        </w:numPr>
        <w:spacing w:after="150"/>
        <w:jc w:val="both"/>
      </w:pPr>
      <w:r w:rsidRPr="009702F7">
        <w:t>Федеральным перечнем учебников, рекомендованных к использованию в образовательном процессе в образовательных учреждениях, реализующих программы общего образования, утвержденным приказом Министерства Просвещения РФ № 345 от 28.12.2018 г. с изменениями, внесенными приказом Министерства Просвещения РФ № 233 от 08.05.2019 г.</w:t>
      </w:r>
    </w:p>
    <w:p w:rsidR="008D656C" w:rsidRDefault="008D656C" w:rsidP="008D656C">
      <w:pPr>
        <w:pStyle w:val="a8"/>
        <w:numPr>
          <w:ilvl w:val="0"/>
          <w:numId w:val="19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02F7">
        <w:rPr>
          <w:rFonts w:ascii="Times New Roman" w:eastAsia="Times New Roman" w:hAnsi="Times New Roman" w:cs="Times New Roman"/>
          <w:sz w:val="24"/>
          <w:szCs w:val="24"/>
        </w:rPr>
        <w:t xml:space="preserve">Письмом </w:t>
      </w:r>
      <w:proofErr w:type="spellStart"/>
      <w:r w:rsidRPr="009702F7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9702F7">
        <w:rPr>
          <w:rFonts w:ascii="Times New Roman" w:eastAsia="Times New Roman" w:hAnsi="Times New Roman" w:cs="Times New Roman"/>
          <w:sz w:val="24"/>
          <w:szCs w:val="24"/>
        </w:rPr>
        <w:t xml:space="preserve"> России от 28.10.2015 № 08-1786 «О рабочих программах учебных предметов»</w:t>
      </w:r>
    </w:p>
    <w:p w:rsidR="008D656C" w:rsidRPr="008D656C" w:rsidRDefault="008D656C" w:rsidP="008D656C">
      <w:pPr>
        <w:pStyle w:val="a8"/>
        <w:numPr>
          <w:ilvl w:val="0"/>
          <w:numId w:val="19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авторской программой Г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Миндюк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Алгебра.</w:t>
      </w:r>
      <w:r w:rsidRPr="008D65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Предметная линия учебников Ю.Н. Макарычева и других. 7 – 9 классы: пособие для учителей общеобразовательных организаций. – Москва: «Просвещение», 2014г </w:t>
      </w:r>
    </w:p>
    <w:p w:rsidR="008D656C" w:rsidRPr="009702F7" w:rsidRDefault="008D656C" w:rsidP="008D656C">
      <w:pPr>
        <w:numPr>
          <w:ilvl w:val="0"/>
          <w:numId w:val="19"/>
        </w:numPr>
        <w:spacing w:after="150"/>
        <w:jc w:val="both"/>
      </w:pPr>
      <w:r>
        <w:t>у</w:t>
      </w:r>
      <w:r w:rsidRPr="009702F7">
        <w:t>ч</w:t>
      </w:r>
      <w:r w:rsidR="00764362">
        <w:t>ебным планом МБОУ «Бага-</w:t>
      </w:r>
      <w:proofErr w:type="spellStart"/>
      <w:r w:rsidR="00764362">
        <w:t>Бурульская</w:t>
      </w:r>
      <w:proofErr w:type="spellEnd"/>
      <w:r w:rsidR="00764362">
        <w:t xml:space="preserve"> СОШ</w:t>
      </w:r>
      <w:r w:rsidRPr="009702F7">
        <w:t>»;</w:t>
      </w:r>
    </w:p>
    <w:p w:rsidR="00755842" w:rsidRPr="003D1D74" w:rsidRDefault="008D656C" w:rsidP="003D1D74">
      <w:pPr>
        <w:pStyle w:val="a8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D656C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8D656C">
        <w:rPr>
          <w:rFonts w:ascii="Times New Roman" w:hAnsi="Times New Roman" w:cs="Times New Roman"/>
          <w:sz w:val="24"/>
          <w:szCs w:val="24"/>
        </w:rPr>
        <w:t xml:space="preserve"> – методическим  комплексом к  учебнику:</w:t>
      </w:r>
      <w:r w:rsidRPr="009702F7">
        <w:rPr>
          <w:sz w:val="24"/>
          <w:szCs w:val="24"/>
        </w:rPr>
        <w:t xml:space="preserve"> </w:t>
      </w:r>
      <w:r w:rsidR="00755842" w:rsidRPr="008D65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«Алгебра» авторов Ю.Н. Макарычев, Н.Г. </w:t>
      </w:r>
      <w:proofErr w:type="spellStart"/>
      <w:r w:rsidR="00755842" w:rsidRPr="008D65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Миндюк</w:t>
      </w:r>
      <w:proofErr w:type="spellEnd"/>
      <w:r w:rsidR="00755842" w:rsidRPr="008D65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др.; под ред. С.А. </w:t>
      </w:r>
      <w:proofErr w:type="spellStart"/>
      <w:r w:rsidR="00755842" w:rsidRPr="008D65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Теляковского</w:t>
      </w:r>
      <w:proofErr w:type="spellEnd"/>
      <w:r w:rsidR="00755842" w:rsidRPr="008D65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для 9 класса общеобразовательных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учреждений М.: Просвещение, 2015</w:t>
      </w:r>
      <w:r w:rsidR="00755842" w:rsidRPr="008D65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755842" w:rsidRPr="00827535" w:rsidRDefault="00755842" w:rsidP="00755842">
      <w:pPr>
        <w:widowControl w:val="0"/>
        <w:jc w:val="both"/>
      </w:pPr>
      <w:r w:rsidRPr="00827535">
        <w:t>Рабочая программа по алге</w:t>
      </w:r>
      <w:r w:rsidR="00582C93">
        <w:t xml:space="preserve">бре в 9 классе рассчитана на </w:t>
      </w:r>
      <w:r w:rsidR="00582C93" w:rsidRPr="00582C93">
        <w:t>99</w:t>
      </w:r>
      <w:r w:rsidR="00582C93">
        <w:t xml:space="preserve"> часов</w:t>
      </w:r>
      <w:r w:rsidRPr="00827535">
        <w:t>, из расчета 3 часа в неделю.</w:t>
      </w:r>
    </w:p>
    <w:p w:rsidR="00755842" w:rsidRDefault="00755842" w:rsidP="00755842">
      <w:pPr>
        <w:widowControl w:val="0"/>
        <w:jc w:val="both"/>
      </w:pPr>
      <w:r w:rsidRPr="00827535">
        <w:t>При изучении курса математики на базовом уровне продолжаются и получают развитие содержательные линии: «Арифметика», «Алгебра», «Элементы логики, комбинаторики, статистики и теории вероятностей».</w:t>
      </w:r>
    </w:p>
    <w:p w:rsidR="003D1D74" w:rsidRPr="003D1D74" w:rsidRDefault="003D1D74" w:rsidP="00755842">
      <w:pPr>
        <w:widowControl w:val="0"/>
        <w:jc w:val="both"/>
        <w:rPr>
          <w:sz w:val="16"/>
          <w:szCs w:val="16"/>
        </w:rPr>
      </w:pPr>
    </w:p>
    <w:p w:rsidR="00FF5834" w:rsidRPr="00DA09DE" w:rsidRDefault="00FF5834" w:rsidP="00755842">
      <w:pPr>
        <w:pStyle w:val="Default"/>
        <w:jc w:val="center"/>
      </w:pPr>
      <w:r w:rsidRPr="00DA09DE">
        <w:rPr>
          <w:b/>
          <w:bCs/>
        </w:rPr>
        <w:t>Планируемые резул</w:t>
      </w:r>
      <w:r w:rsidR="003D1D74">
        <w:rPr>
          <w:b/>
          <w:bCs/>
        </w:rPr>
        <w:t xml:space="preserve">ьтаты освоения учебного курса </w:t>
      </w:r>
      <w:r w:rsidRPr="00DA09DE">
        <w:rPr>
          <w:b/>
          <w:bCs/>
        </w:rPr>
        <w:t xml:space="preserve"> «Алгебра» в 9 классе</w:t>
      </w:r>
    </w:p>
    <w:p w:rsidR="003D1D74" w:rsidRPr="003D1D74" w:rsidRDefault="003D1D74" w:rsidP="00FF5834">
      <w:pPr>
        <w:pStyle w:val="Default"/>
        <w:rPr>
          <w:b/>
          <w:bCs/>
          <w:sz w:val="16"/>
          <w:szCs w:val="16"/>
        </w:rPr>
      </w:pPr>
    </w:p>
    <w:p w:rsidR="00FF5834" w:rsidRPr="00DA09DE" w:rsidRDefault="00FF5834" w:rsidP="00FF5834">
      <w:pPr>
        <w:pStyle w:val="Default"/>
      </w:pPr>
      <w:r w:rsidRPr="00DA09DE">
        <w:rPr>
          <w:b/>
          <w:bCs/>
        </w:rPr>
        <w:t xml:space="preserve">Личностные результаты: </w:t>
      </w:r>
    </w:p>
    <w:p w:rsidR="00FF5834" w:rsidRPr="00DA09DE" w:rsidRDefault="00DA09DE" w:rsidP="00C169B4">
      <w:pPr>
        <w:pStyle w:val="Default"/>
        <w:spacing w:after="14"/>
        <w:jc w:val="both"/>
      </w:pPr>
      <w:r>
        <w:t>1. формирование</w:t>
      </w:r>
      <w:r w:rsidR="00FF5834" w:rsidRPr="00DA09DE">
        <w:t xml:space="preserve"> ответственного отношения к учению, готовности и </w:t>
      </w:r>
      <w:proofErr w:type="gramStart"/>
      <w:r w:rsidR="00FF5834" w:rsidRPr="00DA09DE">
        <w:t>способности</w:t>
      </w:r>
      <w:proofErr w:type="gramEnd"/>
      <w:r w:rsidR="00FF5834" w:rsidRPr="00DA09DE">
        <w:t xml:space="preserve"> обучающихся к саморазвитию на основе мотивации к обучению и познанию, выбору дальнейшего образования на базе ориентировки в мире профессий и профессиональны предпочтений, осознанному построению индивидуальной образовательной траектории с учётом устойчивых познавательных интересов; </w:t>
      </w:r>
    </w:p>
    <w:p w:rsidR="00FF5834" w:rsidRPr="00DA09DE" w:rsidRDefault="00DA09DE" w:rsidP="00C169B4">
      <w:pPr>
        <w:pStyle w:val="Default"/>
        <w:spacing w:after="14"/>
        <w:jc w:val="both"/>
      </w:pPr>
      <w:r>
        <w:t>2. формирование</w:t>
      </w:r>
      <w:r w:rsidR="00FF5834" w:rsidRPr="00DA09DE">
        <w:t xml:space="preserve"> компонентов целостного мировоззрения, соответствующего современному уровню развития науки и общественной практики; </w:t>
      </w:r>
    </w:p>
    <w:p w:rsidR="00FF5834" w:rsidRPr="00DA09DE" w:rsidRDefault="00FF5834" w:rsidP="00C169B4">
      <w:pPr>
        <w:pStyle w:val="Default"/>
        <w:spacing w:after="14"/>
        <w:jc w:val="both"/>
      </w:pPr>
      <w:r w:rsidRPr="00DA09DE">
        <w:t xml:space="preserve">3.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 </w:t>
      </w:r>
    </w:p>
    <w:p w:rsidR="00FF5834" w:rsidRPr="00DA09DE" w:rsidRDefault="00FF5834" w:rsidP="00C169B4">
      <w:pPr>
        <w:pStyle w:val="Default"/>
        <w:spacing w:after="14"/>
        <w:jc w:val="both"/>
      </w:pPr>
      <w:r w:rsidRPr="00DA09DE">
        <w:t xml:space="preserve">4. умение контролировать процесс и результат учебной и математической деятельности; </w:t>
      </w:r>
    </w:p>
    <w:p w:rsidR="00FF5834" w:rsidRPr="00DA09DE" w:rsidRDefault="00FF5834" w:rsidP="00C169B4">
      <w:pPr>
        <w:pStyle w:val="Default"/>
        <w:jc w:val="both"/>
      </w:pPr>
      <w:r w:rsidRPr="00DA09DE">
        <w:t xml:space="preserve">5. критичность мышления, инициатива, находчивость, активность при решении математических задач. </w:t>
      </w:r>
    </w:p>
    <w:p w:rsidR="00FF5834" w:rsidRPr="00DA09DE" w:rsidRDefault="00FF5834" w:rsidP="00C169B4">
      <w:pPr>
        <w:pStyle w:val="Default"/>
        <w:jc w:val="both"/>
      </w:pPr>
    </w:p>
    <w:p w:rsidR="00FF5834" w:rsidRPr="00DA09DE" w:rsidRDefault="00FF5834" w:rsidP="00C169B4">
      <w:pPr>
        <w:pStyle w:val="Default"/>
        <w:jc w:val="both"/>
      </w:pPr>
      <w:proofErr w:type="spellStart"/>
      <w:r w:rsidRPr="00DA09DE">
        <w:rPr>
          <w:b/>
          <w:bCs/>
        </w:rPr>
        <w:t>Метапредметные</w:t>
      </w:r>
      <w:proofErr w:type="spellEnd"/>
      <w:r w:rsidRPr="00DA09DE">
        <w:rPr>
          <w:b/>
          <w:bCs/>
        </w:rPr>
        <w:t xml:space="preserve"> результаты: </w:t>
      </w:r>
    </w:p>
    <w:p w:rsidR="00755842" w:rsidRPr="00755842" w:rsidRDefault="00755842" w:rsidP="00C169B4">
      <w:pPr>
        <w:pStyle w:val="Default"/>
        <w:jc w:val="both"/>
        <w:rPr>
          <w:b/>
          <w:bCs/>
          <w:sz w:val="16"/>
          <w:szCs w:val="16"/>
        </w:rPr>
      </w:pPr>
    </w:p>
    <w:p w:rsidR="00FF5834" w:rsidRDefault="00FF5834" w:rsidP="00C169B4">
      <w:pPr>
        <w:pStyle w:val="Default"/>
        <w:jc w:val="both"/>
        <w:rPr>
          <w:b/>
          <w:bCs/>
        </w:rPr>
      </w:pPr>
      <w:proofErr w:type="spellStart"/>
      <w:r w:rsidRPr="00DA09DE">
        <w:rPr>
          <w:b/>
          <w:bCs/>
        </w:rPr>
        <w:t>Межпредметные</w:t>
      </w:r>
      <w:proofErr w:type="spellEnd"/>
      <w:r w:rsidRPr="00DA09DE">
        <w:rPr>
          <w:b/>
          <w:bCs/>
        </w:rPr>
        <w:t xml:space="preserve"> понятия </w:t>
      </w:r>
    </w:p>
    <w:p w:rsidR="00755842" w:rsidRPr="00755842" w:rsidRDefault="00755842" w:rsidP="00C169B4">
      <w:pPr>
        <w:pStyle w:val="Default"/>
        <w:jc w:val="both"/>
        <w:rPr>
          <w:sz w:val="16"/>
          <w:szCs w:val="16"/>
        </w:rPr>
      </w:pPr>
    </w:p>
    <w:p w:rsidR="00FF5834" w:rsidRPr="00DA09DE" w:rsidRDefault="00FF5834" w:rsidP="00C169B4">
      <w:pPr>
        <w:pStyle w:val="Default"/>
        <w:numPr>
          <w:ilvl w:val="0"/>
          <w:numId w:val="16"/>
        </w:numPr>
        <w:jc w:val="both"/>
      </w:pPr>
      <w:r w:rsidRPr="00DA09DE">
        <w:rPr>
          <w:b/>
          <w:bCs/>
        </w:rPr>
        <w:t xml:space="preserve">овладение обучающимися основами читательской компетенции: </w:t>
      </w:r>
    </w:p>
    <w:p w:rsidR="00FF5834" w:rsidRPr="00DA09DE" w:rsidRDefault="00FF5834" w:rsidP="00C169B4">
      <w:pPr>
        <w:pStyle w:val="Default"/>
        <w:jc w:val="both"/>
      </w:pPr>
      <w:r w:rsidRPr="00DA09DE">
        <w:t xml:space="preserve">•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</w:t>
      </w:r>
      <w:r w:rsidRPr="00DA09DE">
        <w:lastRenderedPageBreak/>
        <w:t xml:space="preserve">перспективного круга чтения, в том числе досугового, подготовки к трудовой и социальной деятельности; </w:t>
      </w:r>
    </w:p>
    <w:p w:rsidR="00FF5834" w:rsidRDefault="00FF5834" w:rsidP="00FF5834">
      <w:pPr>
        <w:pStyle w:val="Default"/>
      </w:pPr>
      <w:r w:rsidRPr="00DA09DE">
        <w:t xml:space="preserve">• формирование потребности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 </w:t>
      </w:r>
    </w:p>
    <w:p w:rsidR="00755842" w:rsidRPr="00755842" w:rsidRDefault="00755842" w:rsidP="00FF5834">
      <w:pPr>
        <w:pStyle w:val="Default"/>
        <w:rPr>
          <w:sz w:val="16"/>
          <w:szCs w:val="16"/>
        </w:rPr>
      </w:pPr>
    </w:p>
    <w:p w:rsidR="00FF5834" w:rsidRPr="00DA09DE" w:rsidRDefault="00FF5834" w:rsidP="00C169B4">
      <w:pPr>
        <w:pStyle w:val="Default"/>
        <w:numPr>
          <w:ilvl w:val="0"/>
          <w:numId w:val="16"/>
        </w:numPr>
        <w:jc w:val="both"/>
      </w:pPr>
      <w:r w:rsidRPr="00DA09DE">
        <w:rPr>
          <w:b/>
          <w:bCs/>
        </w:rPr>
        <w:t xml:space="preserve">приобретение навыков работы с информацией: </w:t>
      </w:r>
    </w:p>
    <w:p w:rsidR="00FF5834" w:rsidRPr="00DA09DE" w:rsidRDefault="00FF5834" w:rsidP="00C169B4">
      <w:pPr>
        <w:pStyle w:val="Default"/>
        <w:jc w:val="both"/>
      </w:pPr>
      <w:r w:rsidRPr="00DA09DE">
        <w:t xml:space="preserve">• систематизировать, сопоставлять, анализировать, обобщать и интерпретировать информацию, содержащуюся в готовых информационных объектах; </w:t>
      </w:r>
    </w:p>
    <w:p w:rsidR="00FF5834" w:rsidRPr="00DA09DE" w:rsidRDefault="00FF5834" w:rsidP="00C169B4">
      <w:pPr>
        <w:pStyle w:val="Default"/>
        <w:jc w:val="both"/>
      </w:pPr>
      <w:r w:rsidRPr="00DA09DE">
        <w:t xml:space="preserve">• 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 </w:t>
      </w:r>
    </w:p>
    <w:p w:rsidR="00FF5834" w:rsidRDefault="00FF5834" w:rsidP="00C169B4">
      <w:pPr>
        <w:pStyle w:val="Default"/>
        <w:jc w:val="both"/>
      </w:pPr>
      <w:r w:rsidRPr="00DA09DE">
        <w:t xml:space="preserve">• заполнять и дополнять таблицы, схемы, диаграммы, тексты. </w:t>
      </w:r>
    </w:p>
    <w:p w:rsidR="00755842" w:rsidRPr="00755842" w:rsidRDefault="00755842" w:rsidP="00C169B4">
      <w:pPr>
        <w:pStyle w:val="Default"/>
        <w:jc w:val="both"/>
        <w:rPr>
          <w:sz w:val="16"/>
          <w:szCs w:val="16"/>
        </w:rPr>
      </w:pPr>
    </w:p>
    <w:p w:rsidR="00FF5834" w:rsidRPr="00DA09DE" w:rsidRDefault="00FF5834" w:rsidP="00C169B4">
      <w:pPr>
        <w:pStyle w:val="Default"/>
        <w:numPr>
          <w:ilvl w:val="0"/>
          <w:numId w:val="16"/>
        </w:numPr>
        <w:jc w:val="both"/>
      </w:pPr>
      <w:r w:rsidRPr="00DA09DE">
        <w:rPr>
          <w:b/>
          <w:bCs/>
        </w:rPr>
        <w:t xml:space="preserve">в проектной деятельности </w:t>
      </w:r>
    </w:p>
    <w:p w:rsidR="00FF5834" w:rsidRPr="00DA09DE" w:rsidRDefault="00FF5834" w:rsidP="00C169B4">
      <w:pPr>
        <w:pStyle w:val="Default"/>
        <w:spacing w:after="14"/>
        <w:jc w:val="both"/>
      </w:pPr>
      <w:r w:rsidRPr="00DA09DE">
        <w:t xml:space="preserve">1. 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 </w:t>
      </w:r>
    </w:p>
    <w:p w:rsidR="00FF5834" w:rsidRPr="00DA09DE" w:rsidRDefault="00FF5834" w:rsidP="00C169B4">
      <w:pPr>
        <w:pStyle w:val="Default"/>
        <w:spacing w:after="14"/>
        <w:jc w:val="both"/>
      </w:pPr>
      <w:r w:rsidRPr="00DA09DE">
        <w:t xml:space="preserve">2.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FF5834" w:rsidRPr="00DA09DE" w:rsidRDefault="00FF5834" w:rsidP="00C169B4">
      <w:pPr>
        <w:pStyle w:val="Default"/>
        <w:spacing w:after="14"/>
        <w:jc w:val="both"/>
      </w:pPr>
      <w:r w:rsidRPr="00DA09DE">
        <w:t xml:space="preserve">3.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 </w:t>
      </w:r>
    </w:p>
    <w:p w:rsidR="00FF5834" w:rsidRPr="00DA09DE" w:rsidRDefault="00FF5834" w:rsidP="00C169B4">
      <w:pPr>
        <w:pStyle w:val="Default"/>
        <w:spacing w:after="14"/>
        <w:jc w:val="both"/>
      </w:pPr>
      <w:r w:rsidRPr="00DA09DE">
        <w:t xml:space="preserve">4. умение устанавливать причинно-следственные связи, строить </w:t>
      </w:r>
      <w:proofErr w:type="gramStart"/>
      <w:r w:rsidRPr="00DA09DE">
        <w:t>логическое рассуждение</w:t>
      </w:r>
      <w:proofErr w:type="gramEnd"/>
      <w:r w:rsidRPr="00DA09DE">
        <w:t xml:space="preserve">, умозаключение (индуктивное, дедуктивное и по аналогии) и делать выводы; </w:t>
      </w:r>
    </w:p>
    <w:p w:rsidR="00FF5834" w:rsidRPr="00DA09DE" w:rsidRDefault="00FF5834" w:rsidP="00C169B4">
      <w:pPr>
        <w:pStyle w:val="Default"/>
        <w:jc w:val="both"/>
      </w:pPr>
      <w:r w:rsidRPr="00DA09DE">
        <w:t xml:space="preserve">5. развитие компетентности в области использования информационно-коммуникационных технологий; </w:t>
      </w:r>
    </w:p>
    <w:p w:rsidR="00FF5834" w:rsidRPr="00DA09DE" w:rsidRDefault="00FF5834" w:rsidP="00C169B4">
      <w:pPr>
        <w:pStyle w:val="Default"/>
        <w:spacing w:after="14"/>
        <w:jc w:val="both"/>
      </w:pPr>
      <w:r w:rsidRPr="00DA09DE">
        <w:t xml:space="preserve">6. первоначальные представления об идеях и о методах математики как об универсальном языке науки и техники, о средстве моделирования явлений и процессов; </w:t>
      </w:r>
    </w:p>
    <w:p w:rsidR="00FF5834" w:rsidRPr="00DA09DE" w:rsidRDefault="00FF5834" w:rsidP="00C169B4">
      <w:pPr>
        <w:pStyle w:val="Default"/>
        <w:spacing w:after="14"/>
        <w:jc w:val="both"/>
      </w:pPr>
      <w:r w:rsidRPr="00DA09DE">
        <w:t xml:space="preserve">7. умение видеть математическую задачу в контексте проблемной ситуации в других дисциплинах, в окружающей жизни; </w:t>
      </w:r>
    </w:p>
    <w:p w:rsidR="00FF5834" w:rsidRPr="00DA09DE" w:rsidRDefault="00FF5834" w:rsidP="00C169B4">
      <w:pPr>
        <w:pStyle w:val="Default"/>
        <w:spacing w:after="14"/>
        <w:jc w:val="both"/>
      </w:pPr>
      <w:r w:rsidRPr="00DA09DE">
        <w:t xml:space="preserve">8. умение находить в различных источниках информацию, необходимую для решения математических задач, и представлять её в понятной форме, принимать решение в условиях неполной или избыточной, точной или вероятностной информации; </w:t>
      </w:r>
    </w:p>
    <w:p w:rsidR="00FF5834" w:rsidRPr="00DA09DE" w:rsidRDefault="00FF5834" w:rsidP="00C169B4">
      <w:pPr>
        <w:pStyle w:val="Default"/>
        <w:spacing w:after="14"/>
        <w:jc w:val="both"/>
      </w:pPr>
      <w:r w:rsidRPr="00DA09DE">
        <w:t xml:space="preserve">9. умение понимать и использовать математические средства наглядности (графики, таблицы, схемы и др.) для иллюстрации, интерпретации, аргументации; </w:t>
      </w:r>
    </w:p>
    <w:p w:rsidR="00FF5834" w:rsidRPr="00DA09DE" w:rsidRDefault="00FF5834" w:rsidP="00C169B4">
      <w:pPr>
        <w:pStyle w:val="Default"/>
        <w:spacing w:after="14"/>
        <w:jc w:val="both"/>
      </w:pPr>
      <w:r w:rsidRPr="00DA09DE">
        <w:t xml:space="preserve">10. умение выдвигать гипотезы при решении задачи, понимать необходимость их проверки; </w:t>
      </w:r>
    </w:p>
    <w:p w:rsidR="00FF5834" w:rsidRPr="00DA09DE" w:rsidRDefault="00FF5834" w:rsidP="00C169B4">
      <w:pPr>
        <w:pStyle w:val="Default"/>
        <w:jc w:val="both"/>
      </w:pPr>
      <w:r w:rsidRPr="00DA09DE">
        <w:t xml:space="preserve">11. понимание сущности алгоритмических предписаний и умение действовать в соответствии с предложенным алгоритмом. </w:t>
      </w:r>
    </w:p>
    <w:p w:rsidR="00FF5834" w:rsidRPr="00C169B4" w:rsidRDefault="00FF5834" w:rsidP="00C169B4">
      <w:pPr>
        <w:pStyle w:val="Default"/>
        <w:jc w:val="both"/>
        <w:rPr>
          <w:sz w:val="16"/>
          <w:szCs w:val="16"/>
        </w:rPr>
      </w:pPr>
    </w:p>
    <w:p w:rsidR="00FF5834" w:rsidRPr="00DA09DE" w:rsidRDefault="00FF5834" w:rsidP="00C169B4">
      <w:pPr>
        <w:pStyle w:val="Default"/>
        <w:jc w:val="both"/>
      </w:pPr>
      <w:r w:rsidRPr="00DA09DE">
        <w:rPr>
          <w:b/>
          <w:bCs/>
        </w:rPr>
        <w:t xml:space="preserve">Предметные результаты: </w:t>
      </w:r>
    </w:p>
    <w:p w:rsidR="00FF5834" w:rsidRPr="00DA09DE" w:rsidRDefault="00FF5834" w:rsidP="00C169B4">
      <w:pPr>
        <w:pStyle w:val="Default"/>
        <w:spacing w:after="25"/>
        <w:jc w:val="both"/>
      </w:pPr>
      <w:r w:rsidRPr="00DA09DE">
        <w:t xml:space="preserve">1. осознание значения математики для повседневной жизни человека; </w:t>
      </w:r>
    </w:p>
    <w:p w:rsidR="00FF5834" w:rsidRPr="00DA09DE" w:rsidRDefault="00FF5834" w:rsidP="00C169B4">
      <w:pPr>
        <w:pStyle w:val="Default"/>
        <w:spacing w:after="25"/>
        <w:jc w:val="both"/>
      </w:pPr>
      <w:r w:rsidRPr="00DA09DE">
        <w:t xml:space="preserve">2. представление о математической науке как сфере математической деятельности, об этапах её развития, о её значимости для развития цивилизации; </w:t>
      </w:r>
    </w:p>
    <w:p w:rsidR="00FF5834" w:rsidRPr="00DA09DE" w:rsidRDefault="00FF5834" w:rsidP="00C169B4">
      <w:pPr>
        <w:pStyle w:val="Default"/>
        <w:spacing w:after="25"/>
        <w:jc w:val="both"/>
      </w:pPr>
      <w:r w:rsidRPr="00DA09DE">
        <w:t xml:space="preserve">3. 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 </w:t>
      </w:r>
    </w:p>
    <w:p w:rsidR="00FF5834" w:rsidRPr="00DA09DE" w:rsidRDefault="00FF5834" w:rsidP="00C169B4">
      <w:pPr>
        <w:pStyle w:val="Default"/>
        <w:spacing w:after="25"/>
        <w:jc w:val="both"/>
      </w:pPr>
      <w:r w:rsidRPr="00DA09DE">
        <w:t xml:space="preserve">4. владение базовым понятийным аппаратом по основным разделам содержания; </w:t>
      </w:r>
    </w:p>
    <w:p w:rsidR="00FF5834" w:rsidRPr="00DA09DE" w:rsidRDefault="00FF5834" w:rsidP="00C169B4">
      <w:pPr>
        <w:pStyle w:val="Default"/>
        <w:spacing w:after="25"/>
        <w:jc w:val="both"/>
      </w:pPr>
      <w:r w:rsidRPr="00DA09DE">
        <w:t xml:space="preserve">5. систематические знания о функциях и их свойствах; </w:t>
      </w:r>
    </w:p>
    <w:p w:rsidR="00FF5834" w:rsidRPr="00DA09DE" w:rsidRDefault="00FF5834" w:rsidP="00C169B4">
      <w:pPr>
        <w:pStyle w:val="Default"/>
        <w:spacing w:after="25"/>
        <w:jc w:val="both"/>
      </w:pPr>
      <w:r w:rsidRPr="00DA09DE">
        <w:t xml:space="preserve">6. практически значимые математические умения и навыки, их применение к решению математических и нематематических задач предполагающее умения: </w:t>
      </w:r>
    </w:p>
    <w:p w:rsidR="00497557" w:rsidRPr="00DA09DE" w:rsidRDefault="00FF5834" w:rsidP="00C169B4">
      <w:pPr>
        <w:pStyle w:val="Default"/>
        <w:numPr>
          <w:ilvl w:val="0"/>
          <w:numId w:val="16"/>
        </w:numPr>
        <w:spacing w:after="25"/>
        <w:jc w:val="both"/>
      </w:pPr>
      <w:r w:rsidRPr="00DA09DE">
        <w:t>выполнять вычисления с действительными числами;</w:t>
      </w:r>
    </w:p>
    <w:p w:rsidR="00FF5834" w:rsidRPr="00DA09DE" w:rsidRDefault="00FF5834" w:rsidP="00C169B4">
      <w:pPr>
        <w:pStyle w:val="Default"/>
        <w:numPr>
          <w:ilvl w:val="0"/>
          <w:numId w:val="16"/>
        </w:numPr>
        <w:spacing w:after="25"/>
        <w:jc w:val="both"/>
      </w:pPr>
      <w:r w:rsidRPr="00DA09DE">
        <w:t xml:space="preserve"> решать уравнения, неравенства, системы уравнений и неравенств; </w:t>
      </w:r>
    </w:p>
    <w:p w:rsidR="00497557" w:rsidRPr="00DA09DE" w:rsidRDefault="00FF5834" w:rsidP="00C169B4">
      <w:pPr>
        <w:pStyle w:val="Default"/>
        <w:numPr>
          <w:ilvl w:val="0"/>
          <w:numId w:val="16"/>
        </w:numPr>
        <w:spacing w:after="25"/>
        <w:jc w:val="both"/>
      </w:pPr>
      <w:r w:rsidRPr="00DA09DE">
        <w:lastRenderedPageBreak/>
        <w:t xml:space="preserve">решать текстовые задачи арифметическим способом, с помощью составления и решения уравнений, систем уравнений и неравенств; </w:t>
      </w:r>
      <w:r w:rsidR="00497557" w:rsidRPr="00DA09DE">
        <w:t xml:space="preserve"> </w:t>
      </w:r>
      <w:r w:rsidRPr="00DA09DE">
        <w:t>использовать алгебраический язык для описания предметов окружающего мира и создания соответствующих математических моделей;</w:t>
      </w:r>
    </w:p>
    <w:p w:rsidR="00497557" w:rsidRPr="00DA09DE" w:rsidRDefault="00FF5834" w:rsidP="00C169B4">
      <w:pPr>
        <w:pStyle w:val="Default"/>
        <w:numPr>
          <w:ilvl w:val="0"/>
          <w:numId w:val="16"/>
        </w:numPr>
        <w:spacing w:after="25"/>
        <w:jc w:val="both"/>
      </w:pPr>
      <w:r w:rsidRPr="00DA09DE">
        <w:t xml:space="preserve"> проверить практические расчёты: вычисления с процентами, вычисления с числовыми последовательностями, вычисления статистических характеристик, выполнение приближённых вычислений; </w:t>
      </w:r>
    </w:p>
    <w:p w:rsidR="00497557" w:rsidRPr="00DA09DE" w:rsidRDefault="00FF5834" w:rsidP="00C169B4">
      <w:pPr>
        <w:pStyle w:val="Default"/>
        <w:numPr>
          <w:ilvl w:val="0"/>
          <w:numId w:val="16"/>
        </w:numPr>
        <w:spacing w:after="25"/>
        <w:jc w:val="both"/>
      </w:pPr>
      <w:r w:rsidRPr="00DA09DE">
        <w:t xml:space="preserve"> выполнять тождественные преобразования рациональных выражений; </w:t>
      </w:r>
    </w:p>
    <w:p w:rsidR="00497557" w:rsidRPr="00DA09DE" w:rsidRDefault="00FF5834" w:rsidP="00C169B4">
      <w:pPr>
        <w:pStyle w:val="Default"/>
        <w:numPr>
          <w:ilvl w:val="0"/>
          <w:numId w:val="16"/>
        </w:numPr>
        <w:spacing w:after="25"/>
        <w:jc w:val="both"/>
      </w:pPr>
      <w:r w:rsidRPr="00DA09DE">
        <w:t xml:space="preserve"> выполнять операции над множествами; </w:t>
      </w:r>
    </w:p>
    <w:p w:rsidR="00497557" w:rsidRPr="00DA09DE" w:rsidRDefault="00FF5834" w:rsidP="00C169B4">
      <w:pPr>
        <w:pStyle w:val="Default"/>
        <w:numPr>
          <w:ilvl w:val="0"/>
          <w:numId w:val="16"/>
        </w:numPr>
        <w:spacing w:after="25"/>
        <w:jc w:val="both"/>
      </w:pPr>
      <w:r w:rsidRPr="00DA09DE">
        <w:t xml:space="preserve"> исследовать функции и строить их графики; </w:t>
      </w:r>
    </w:p>
    <w:p w:rsidR="00FF5834" w:rsidRPr="00DA09DE" w:rsidRDefault="00FF5834" w:rsidP="00C169B4">
      <w:pPr>
        <w:pStyle w:val="Default"/>
        <w:numPr>
          <w:ilvl w:val="0"/>
          <w:numId w:val="16"/>
        </w:numPr>
        <w:spacing w:after="25"/>
        <w:jc w:val="both"/>
      </w:pPr>
      <w:r w:rsidRPr="00DA09DE">
        <w:t xml:space="preserve"> читать и использовать информацию, представленную в виде таблицы, диаграммы (столбчатой или круговой);  решать простейшие комбинаторные задачи. </w:t>
      </w:r>
    </w:p>
    <w:p w:rsidR="00755842" w:rsidRDefault="00755842" w:rsidP="00C169B4">
      <w:pPr>
        <w:pStyle w:val="Default"/>
        <w:jc w:val="both"/>
        <w:rPr>
          <w:b/>
          <w:bCs/>
        </w:rPr>
      </w:pPr>
    </w:p>
    <w:p w:rsidR="007E66D0" w:rsidRPr="00DA09DE" w:rsidRDefault="007E66D0" w:rsidP="00755842">
      <w:pPr>
        <w:pStyle w:val="Default"/>
        <w:jc w:val="center"/>
      </w:pPr>
      <w:r w:rsidRPr="00DA09DE">
        <w:rPr>
          <w:b/>
          <w:bCs/>
        </w:rPr>
        <w:t>Планируемые результаты изучения учебного предмета «Алгебра» в 9 классе</w:t>
      </w:r>
    </w:p>
    <w:p w:rsidR="007E66D0" w:rsidRPr="00C169B4" w:rsidRDefault="007E66D0" w:rsidP="00C169B4">
      <w:pPr>
        <w:pStyle w:val="Default"/>
        <w:jc w:val="both"/>
        <w:rPr>
          <w:sz w:val="16"/>
          <w:szCs w:val="16"/>
        </w:rPr>
      </w:pPr>
    </w:p>
    <w:p w:rsidR="00FF5834" w:rsidRPr="00DA09DE" w:rsidRDefault="00FF5834" w:rsidP="00C169B4">
      <w:pPr>
        <w:pStyle w:val="Default"/>
        <w:jc w:val="center"/>
      </w:pPr>
      <w:r w:rsidRPr="00DA09DE">
        <w:rPr>
          <w:b/>
          <w:bCs/>
        </w:rPr>
        <w:t>Раздел «Арифметика»</w:t>
      </w:r>
    </w:p>
    <w:p w:rsidR="00FF5834" w:rsidRPr="00DA09DE" w:rsidRDefault="00FF5834" w:rsidP="00C169B4">
      <w:pPr>
        <w:pStyle w:val="Default"/>
        <w:jc w:val="both"/>
      </w:pPr>
      <w:r w:rsidRPr="00DA09DE">
        <w:rPr>
          <w:b/>
          <w:bCs/>
          <w:i/>
          <w:iCs/>
        </w:rPr>
        <w:t xml:space="preserve">Рациональные числа </w:t>
      </w:r>
    </w:p>
    <w:p w:rsidR="00FF5834" w:rsidRPr="00DA09DE" w:rsidRDefault="00FF5834" w:rsidP="00C169B4">
      <w:pPr>
        <w:pStyle w:val="Default"/>
        <w:jc w:val="both"/>
      </w:pPr>
      <w:r w:rsidRPr="00DA09DE">
        <w:rPr>
          <w:b/>
          <w:bCs/>
        </w:rPr>
        <w:t xml:space="preserve">Выпускник научится: </w:t>
      </w:r>
    </w:p>
    <w:p w:rsidR="00FF5834" w:rsidRPr="00DA09DE" w:rsidRDefault="007E66D0" w:rsidP="00C169B4">
      <w:pPr>
        <w:pStyle w:val="Default"/>
        <w:spacing w:after="30"/>
        <w:jc w:val="both"/>
      </w:pPr>
      <w:r w:rsidRPr="00DA09DE">
        <w:t>-</w:t>
      </w:r>
      <w:r w:rsidR="00FF5834" w:rsidRPr="00DA09DE">
        <w:t xml:space="preserve"> сравнивать и упорядочивать рациональные числа; </w:t>
      </w:r>
    </w:p>
    <w:p w:rsidR="00FF5834" w:rsidRPr="00DA09DE" w:rsidRDefault="007E66D0" w:rsidP="00C169B4">
      <w:pPr>
        <w:pStyle w:val="Default"/>
        <w:spacing w:after="30"/>
        <w:jc w:val="both"/>
      </w:pPr>
      <w:r w:rsidRPr="00DA09DE">
        <w:t>-</w:t>
      </w:r>
      <w:r w:rsidR="00FF5834" w:rsidRPr="00DA09DE">
        <w:t xml:space="preserve"> выполнять вычисления с рациональными числами, сочетая устные и письменные приемы вычислений, применение калькулятора; </w:t>
      </w:r>
    </w:p>
    <w:p w:rsidR="00FF5834" w:rsidRPr="00DA09DE" w:rsidRDefault="007E66D0" w:rsidP="00C169B4">
      <w:pPr>
        <w:pStyle w:val="Default"/>
        <w:spacing w:after="30"/>
        <w:jc w:val="both"/>
      </w:pPr>
      <w:r w:rsidRPr="00DA09DE">
        <w:t>-</w:t>
      </w:r>
      <w:r w:rsidR="00FF5834" w:rsidRPr="00DA09DE">
        <w:t xml:space="preserve"> использовать понятия и умения, связанные с пропорциональностью величин, процентами в ходе решения математических задач и задач из смежных предметов, выполнять несложные практические расчеты </w:t>
      </w:r>
    </w:p>
    <w:p w:rsidR="00FF5834" w:rsidRPr="00C169B4" w:rsidRDefault="007E66D0" w:rsidP="00C169B4">
      <w:pPr>
        <w:pStyle w:val="Default"/>
        <w:jc w:val="both"/>
      </w:pPr>
      <w:r w:rsidRPr="00DA09DE">
        <w:t>-</w:t>
      </w:r>
      <w:r w:rsidR="00FF5834" w:rsidRPr="00DA09DE">
        <w:t xml:space="preserve"> применять понятия, связанные с делимостью натуральных чисел </w:t>
      </w:r>
    </w:p>
    <w:p w:rsidR="00FF5834" w:rsidRPr="00DA09DE" w:rsidRDefault="00FF5834" w:rsidP="00C169B4">
      <w:pPr>
        <w:pStyle w:val="Default"/>
        <w:jc w:val="both"/>
      </w:pPr>
      <w:r w:rsidRPr="00DA09DE">
        <w:rPr>
          <w:b/>
          <w:bCs/>
        </w:rPr>
        <w:t xml:space="preserve">Выпускник получит возможность: </w:t>
      </w:r>
    </w:p>
    <w:p w:rsidR="00FF5834" w:rsidRPr="00DA09DE" w:rsidRDefault="007E66D0" w:rsidP="00C169B4">
      <w:pPr>
        <w:pStyle w:val="Default"/>
        <w:spacing w:after="14"/>
        <w:jc w:val="both"/>
      </w:pPr>
      <w:r w:rsidRPr="00DA09DE">
        <w:t xml:space="preserve">- </w:t>
      </w:r>
      <w:r w:rsidR="00FF5834" w:rsidRPr="00DA09DE">
        <w:t xml:space="preserve">познакомиться с позиционными системами счисления с основаниями, отличными от 10; </w:t>
      </w:r>
    </w:p>
    <w:p w:rsidR="00FF5834" w:rsidRPr="00DA09DE" w:rsidRDefault="007E66D0" w:rsidP="00C169B4">
      <w:pPr>
        <w:pStyle w:val="Default"/>
        <w:spacing w:after="14"/>
        <w:jc w:val="both"/>
      </w:pPr>
      <w:r w:rsidRPr="00DA09DE">
        <w:t xml:space="preserve">- </w:t>
      </w:r>
      <w:r w:rsidR="00FF5834" w:rsidRPr="00DA09DE">
        <w:t xml:space="preserve"> углубить и развить представления о натуральных числах и свойствах делимости; </w:t>
      </w:r>
    </w:p>
    <w:p w:rsidR="00FF5834" w:rsidRPr="00DA09DE" w:rsidRDefault="007E66D0" w:rsidP="00C169B4">
      <w:pPr>
        <w:pStyle w:val="Default"/>
        <w:jc w:val="both"/>
      </w:pPr>
      <w:r w:rsidRPr="00DA09DE">
        <w:t xml:space="preserve">- </w:t>
      </w:r>
      <w:r w:rsidR="00FF5834" w:rsidRPr="00DA09DE">
        <w:t xml:space="preserve"> научиться использовать приемы, рационализирующие вычисления, приобрести привычку контролировать вычисления, выбирая подходящий для ситуации способ. </w:t>
      </w:r>
    </w:p>
    <w:p w:rsidR="00FF5834" w:rsidRPr="00C169B4" w:rsidRDefault="00FF5834" w:rsidP="00C169B4">
      <w:pPr>
        <w:pStyle w:val="Default"/>
        <w:jc w:val="both"/>
        <w:rPr>
          <w:sz w:val="16"/>
          <w:szCs w:val="16"/>
        </w:rPr>
      </w:pPr>
    </w:p>
    <w:p w:rsidR="00FF5834" w:rsidRPr="00DA09DE" w:rsidRDefault="00FF5834" w:rsidP="00C169B4">
      <w:pPr>
        <w:pStyle w:val="Default"/>
        <w:jc w:val="both"/>
      </w:pPr>
      <w:r w:rsidRPr="00DA09DE">
        <w:rPr>
          <w:b/>
          <w:bCs/>
          <w:i/>
          <w:iCs/>
        </w:rPr>
        <w:t xml:space="preserve">Действительные числа </w:t>
      </w:r>
    </w:p>
    <w:p w:rsidR="00FF5834" w:rsidRPr="00DA09DE" w:rsidRDefault="00FF5834" w:rsidP="00C169B4">
      <w:pPr>
        <w:pStyle w:val="Default"/>
        <w:jc w:val="both"/>
      </w:pPr>
      <w:r w:rsidRPr="00DA09DE">
        <w:rPr>
          <w:b/>
          <w:bCs/>
        </w:rPr>
        <w:t xml:space="preserve">Выпускник научится: </w:t>
      </w:r>
    </w:p>
    <w:p w:rsidR="00FF5834" w:rsidRPr="00DA09DE" w:rsidRDefault="007E66D0" w:rsidP="00C169B4">
      <w:pPr>
        <w:pStyle w:val="Default"/>
        <w:spacing w:after="25"/>
        <w:jc w:val="both"/>
      </w:pPr>
      <w:r w:rsidRPr="00DA09DE">
        <w:t xml:space="preserve">- </w:t>
      </w:r>
      <w:r w:rsidR="00FF5834" w:rsidRPr="00DA09DE">
        <w:t xml:space="preserve"> использовать начальные представления о множестве действительных чисел; </w:t>
      </w:r>
    </w:p>
    <w:p w:rsidR="00FF5834" w:rsidRPr="00DA09DE" w:rsidRDefault="007E66D0" w:rsidP="00C169B4">
      <w:pPr>
        <w:pStyle w:val="Default"/>
        <w:jc w:val="both"/>
      </w:pPr>
      <w:r w:rsidRPr="00DA09DE">
        <w:t xml:space="preserve">- </w:t>
      </w:r>
      <w:r w:rsidR="00FF5834" w:rsidRPr="00DA09DE">
        <w:t xml:space="preserve"> владеть понятием квадратного корня, применять его в вычислениях; </w:t>
      </w:r>
    </w:p>
    <w:p w:rsidR="00FF5834" w:rsidRPr="00DA09DE" w:rsidRDefault="00FF5834" w:rsidP="00C169B4">
      <w:pPr>
        <w:pStyle w:val="Default"/>
        <w:jc w:val="both"/>
      </w:pPr>
      <w:r w:rsidRPr="00DA09DE">
        <w:rPr>
          <w:b/>
          <w:bCs/>
        </w:rPr>
        <w:t xml:space="preserve">Выпускник получит возможность: </w:t>
      </w:r>
    </w:p>
    <w:p w:rsidR="00FF5834" w:rsidRPr="00DA09DE" w:rsidRDefault="007E66D0" w:rsidP="00C169B4">
      <w:pPr>
        <w:pStyle w:val="Default"/>
        <w:spacing w:after="14"/>
        <w:jc w:val="both"/>
      </w:pPr>
      <w:r w:rsidRPr="00DA09DE">
        <w:t xml:space="preserve">- </w:t>
      </w:r>
      <w:r w:rsidR="00FF5834" w:rsidRPr="00DA09DE">
        <w:t xml:space="preserve"> развить представление о числе и числовых системах от натуральных до действительных чисел; о роли вычислений в человеческой практике; </w:t>
      </w:r>
    </w:p>
    <w:p w:rsidR="00FF5834" w:rsidRPr="00DA09DE" w:rsidRDefault="007E66D0" w:rsidP="00C169B4">
      <w:pPr>
        <w:pStyle w:val="Default"/>
        <w:jc w:val="both"/>
      </w:pPr>
      <w:r w:rsidRPr="00DA09DE">
        <w:t xml:space="preserve">- </w:t>
      </w:r>
      <w:r w:rsidR="00FF5834" w:rsidRPr="00DA09DE">
        <w:t xml:space="preserve"> развить и углубить знания о десятичной записи действительных чисел (периодические и непериодические дроби). </w:t>
      </w:r>
    </w:p>
    <w:p w:rsidR="00FF5834" w:rsidRPr="00C169B4" w:rsidRDefault="00FF5834" w:rsidP="00C169B4">
      <w:pPr>
        <w:pStyle w:val="Default"/>
        <w:jc w:val="both"/>
        <w:rPr>
          <w:sz w:val="16"/>
          <w:szCs w:val="16"/>
        </w:rPr>
      </w:pPr>
    </w:p>
    <w:p w:rsidR="00FF5834" w:rsidRPr="00DA09DE" w:rsidRDefault="00FF5834" w:rsidP="00C169B4">
      <w:pPr>
        <w:pStyle w:val="Default"/>
        <w:jc w:val="both"/>
      </w:pPr>
      <w:r w:rsidRPr="00DA09DE">
        <w:rPr>
          <w:b/>
          <w:bCs/>
          <w:i/>
          <w:iCs/>
        </w:rPr>
        <w:t xml:space="preserve">Измерения, </w:t>
      </w:r>
      <w:r w:rsidR="00DA09DE" w:rsidRPr="00DA09DE">
        <w:rPr>
          <w:b/>
          <w:bCs/>
          <w:i/>
          <w:iCs/>
        </w:rPr>
        <w:t>приближения</w:t>
      </w:r>
      <w:r w:rsidRPr="00DA09DE">
        <w:rPr>
          <w:b/>
          <w:bCs/>
          <w:i/>
          <w:iCs/>
        </w:rPr>
        <w:t xml:space="preserve">, оценки </w:t>
      </w:r>
    </w:p>
    <w:p w:rsidR="00FF5834" w:rsidRPr="00DA09DE" w:rsidRDefault="00FF5834" w:rsidP="00C169B4">
      <w:pPr>
        <w:pStyle w:val="Default"/>
        <w:jc w:val="both"/>
      </w:pPr>
      <w:r w:rsidRPr="00DA09DE">
        <w:rPr>
          <w:b/>
          <w:bCs/>
        </w:rPr>
        <w:t xml:space="preserve">Выпускник научится: </w:t>
      </w:r>
    </w:p>
    <w:p w:rsidR="00FF5834" w:rsidRPr="00DA09DE" w:rsidRDefault="00DA09DE" w:rsidP="00C169B4">
      <w:pPr>
        <w:pStyle w:val="Default"/>
        <w:jc w:val="both"/>
      </w:pPr>
      <w:r w:rsidRPr="00DA09DE">
        <w:t xml:space="preserve">- </w:t>
      </w:r>
      <w:r w:rsidR="00FF5834" w:rsidRPr="00DA09DE">
        <w:t xml:space="preserve"> использовать в ходе решения задач элементарные представления, связанные с приближенными значениями величин. </w:t>
      </w:r>
    </w:p>
    <w:p w:rsidR="00FF5834" w:rsidRPr="00DA09DE" w:rsidRDefault="00FF5834" w:rsidP="00C169B4">
      <w:pPr>
        <w:pStyle w:val="Default"/>
        <w:jc w:val="both"/>
      </w:pPr>
      <w:r w:rsidRPr="00DA09DE">
        <w:rPr>
          <w:b/>
          <w:bCs/>
        </w:rPr>
        <w:t xml:space="preserve">Выпускник получит возможность: </w:t>
      </w:r>
    </w:p>
    <w:p w:rsidR="00FF5834" w:rsidRPr="00DA09DE" w:rsidRDefault="00DA09DE" w:rsidP="00C169B4">
      <w:pPr>
        <w:pStyle w:val="Default"/>
        <w:spacing w:after="15"/>
        <w:jc w:val="both"/>
      </w:pPr>
      <w:r w:rsidRPr="00DA09DE">
        <w:t xml:space="preserve">- </w:t>
      </w:r>
      <w:r w:rsidR="00FF5834" w:rsidRPr="00DA09DE">
        <w:t xml:space="preserve"> понять, что числовые данные, которые используются для характеристики объектов окружающего мира, являются преимущественно приближенными, что по записи приближенных значений, содержащихся в информационных источниках, можно судить о погрешности приближения; </w:t>
      </w:r>
    </w:p>
    <w:p w:rsidR="00FF5834" w:rsidRPr="00DA09DE" w:rsidRDefault="00DA09DE" w:rsidP="00C169B4">
      <w:pPr>
        <w:pStyle w:val="Default"/>
        <w:jc w:val="both"/>
      </w:pPr>
      <w:r w:rsidRPr="00DA09DE">
        <w:t xml:space="preserve">- </w:t>
      </w:r>
      <w:r w:rsidR="00FF5834" w:rsidRPr="00DA09DE">
        <w:t xml:space="preserve"> понять, что погрешность результата вычисления должна быть соизмерима с погрешностью исходных данных. </w:t>
      </w:r>
    </w:p>
    <w:p w:rsidR="00FF5834" w:rsidRPr="00C169B4" w:rsidRDefault="00FF5834" w:rsidP="00C169B4">
      <w:pPr>
        <w:pStyle w:val="Default"/>
        <w:jc w:val="both"/>
        <w:rPr>
          <w:sz w:val="16"/>
          <w:szCs w:val="16"/>
        </w:rPr>
      </w:pPr>
    </w:p>
    <w:p w:rsidR="00FF5834" w:rsidRPr="00DA09DE" w:rsidRDefault="00FF5834" w:rsidP="00C169B4">
      <w:pPr>
        <w:pStyle w:val="Default"/>
        <w:jc w:val="both"/>
      </w:pPr>
      <w:r w:rsidRPr="00DA09DE">
        <w:rPr>
          <w:b/>
          <w:bCs/>
          <w:i/>
          <w:iCs/>
        </w:rPr>
        <w:t xml:space="preserve">Алгебраические выражения </w:t>
      </w:r>
    </w:p>
    <w:p w:rsidR="00FF5834" w:rsidRPr="00DA09DE" w:rsidRDefault="00FF5834" w:rsidP="00C169B4">
      <w:pPr>
        <w:pStyle w:val="Default"/>
        <w:jc w:val="both"/>
      </w:pPr>
      <w:r w:rsidRPr="00DA09DE">
        <w:rPr>
          <w:b/>
          <w:bCs/>
        </w:rPr>
        <w:t xml:space="preserve">Выпускник научится: </w:t>
      </w:r>
    </w:p>
    <w:p w:rsidR="00FF5834" w:rsidRPr="00DA09DE" w:rsidRDefault="00FF5834" w:rsidP="00C169B4">
      <w:pPr>
        <w:pStyle w:val="Default"/>
        <w:jc w:val="both"/>
      </w:pPr>
      <w:r w:rsidRPr="00DA09DE">
        <w:lastRenderedPageBreak/>
        <w:t xml:space="preserve">- оперировать понятиями "тождество", "тождественное преобразование", решать задачи, содержащие буквенные данные, работать с формулами; </w:t>
      </w:r>
    </w:p>
    <w:p w:rsidR="00FF5834" w:rsidRPr="00DA09DE" w:rsidRDefault="00FF5834" w:rsidP="00C169B4">
      <w:pPr>
        <w:pStyle w:val="Default"/>
        <w:jc w:val="both"/>
      </w:pPr>
      <w:r w:rsidRPr="00DA09DE">
        <w:t xml:space="preserve">- оперировать понятиями "квадратный корень", применять его в вычислениях; </w:t>
      </w:r>
    </w:p>
    <w:p w:rsidR="00FF5834" w:rsidRPr="00DA09DE" w:rsidRDefault="00FF5834" w:rsidP="00C169B4">
      <w:pPr>
        <w:pStyle w:val="Default"/>
        <w:jc w:val="both"/>
      </w:pPr>
      <w:r w:rsidRPr="00DA09DE">
        <w:t xml:space="preserve">- выполнять преобразование выражений, содержащих степени с целыми показателями и квадратные корни; </w:t>
      </w:r>
    </w:p>
    <w:p w:rsidR="00FF5834" w:rsidRPr="00DA09DE" w:rsidRDefault="00FF5834" w:rsidP="00C169B4">
      <w:pPr>
        <w:pStyle w:val="Default"/>
        <w:jc w:val="both"/>
      </w:pPr>
      <w:r w:rsidRPr="00DA09DE">
        <w:t xml:space="preserve">- выполнять тождественные преобразования рациональных выражений на основе правил действий над многочленами и алгебраическими дробями; </w:t>
      </w:r>
    </w:p>
    <w:p w:rsidR="00FF5834" w:rsidRPr="00DA09DE" w:rsidRDefault="00FF5834" w:rsidP="00C169B4">
      <w:pPr>
        <w:pStyle w:val="Default"/>
        <w:jc w:val="both"/>
      </w:pPr>
      <w:r w:rsidRPr="00DA09DE">
        <w:t xml:space="preserve">- выполнять разложение многочленов на множители; </w:t>
      </w:r>
    </w:p>
    <w:p w:rsidR="00FF5834" w:rsidRPr="00DA09DE" w:rsidRDefault="00FF5834" w:rsidP="00C169B4">
      <w:pPr>
        <w:pStyle w:val="Default"/>
        <w:jc w:val="both"/>
      </w:pPr>
      <w:r w:rsidRPr="00DA09DE">
        <w:t xml:space="preserve">- применять преобразования выражений для решения различных задач из математики, смежных предметов, из реальной практики. </w:t>
      </w:r>
    </w:p>
    <w:p w:rsidR="00FF5834" w:rsidRPr="00DA09DE" w:rsidRDefault="00FF5834" w:rsidP="00C169B4">
      <w:pPr>
        <w:pStyle w:val="Default"/>
        <w:jc w:val="both"/>
      </w:pPr>
      <w:r w:rsidRPr="00DA09DE">
        <w:rPr>
          <w:b/>
          <w:bCs/>
        </w:rPr>
        <w:t xml:space="preserve">Выпускник получит возможность научиться: </w:t>
      </w:r>
    </w:p>
    <w:p w:rsidR="00FF5834" w:rsidRPr="00DA09DE" w:rsidRDefault="00FF5834" w:rsidP="00C169B4">
      <w:pPr>
        <w:pStyle w:val="Default"/>
        <w:jc w:val="both"/>
      </w:pPr>
      <w:r w:rsidRPr="00DA09DE">
        <w:t xml:space="preserve">- выполнять многошаговые преобразования рациональных выражений, применяя широкий набор способов и приёмов; </w:t>
      </w:r>
    </w:p>
    <w:p w:rsidR="00FF5834" w:rsidRPr="00DA09DE" w:rsidRDefault="00FF5834" w:rsidP="00C169B4">
      <w:pPr>
        <w:pStyle w:val="Default"/>
        <w:jc w:val="both"/>
      </w:pPr>
      <w:r w:rsidRPr="00DA09DE">
        <w:t xml:space="preserve">- применять тождественные преобразования для решения задач из различных разделов курса. </w:t>
      </w:r>
    </w:p>
    <w:p w:rsidR="00DA09DE" w:rsidRPr="00C169B4" w:rsidRDefault="00DA09DE" w:rsidP="00C169B4">
      <w:pPr>
        <w:pStyle w:val="Default"/>
        <w:jc w:val="both"/>
        <w:rPr>
          <w:sz w:val="16"/>
          <w:szCs w:val="16"/>
        </w:rPr>
      </w:pPr>
    </w:p>
    <w:p w:rsidR="00FF5834" w:rsidRPr="00DA09DE" w:rsidRDefault="00FF5834" w:rsidP="00C169B4">
      <w:pPr>
        <w:pStyle w:val="Default"/>
        <w:jc w:val="both"/>
      </w:pPr>
      <w:r w:rsidRPr="00DA09DE">
        <w:rPr>
          <w:b/>
          <w:bCs/>
          <w:i/>
          <w:iCs/>
        </w:rPr>
        <w:t xml:space="preserve">Уравнения </w:t>
      </w:r>
    </w:p>
    <w:p w:rsidR="00FF5834" w:rsidRPr="00DA09DE" w:rsidRDefault="00FF5834" w:rsidP="00C169B4">
      <w:pPr>
        <w:pStyle w:val="Default"/>
        <w:jc w:val="both"/>
      </w:pPr>
      <w:r w:rsidRPr="00DA09DE">
        <w:rPr>
          <w:b/>
          <w:bCs/>
        </w:rPr>
        <w:t xml:space="preserve">Выпускник научиться: </w:t>
      </w:r>
    </w:p>
    <w:p w:rsidR="00FF5834" w:rsidRPr="00DA09DE" w:rsidRDefault="00FF5834" w:rsidP="00C169B4">
      <w:pPr>
        <w:pStyle w:val="Default"/>
        <w:jc w:val="both"/>
      </w:pPr>
      <w:r w:rsidRPr="00DA09DE">
        <w:t xml:space="preserve">- решать основные виды рациональных уравнений с одной переменной, системы двух уравнений с двумя переменными; </w:t>
      </w:r>
    </w:p>
    <w:p w:rsidR="00FF5834" w:rsidRPr="00DA09DE" w:rsidRDefault="00FF5834" w:rsidP="00C169B4">
      <w:pPr>
        <w:pStyle w:val="Default"/>
        <w:jc w:val="both"/>
      </w:pPr>
      <w:r w:rsidRPr="00DA09DE">
        <w:t xml:space="preserve">- применять аналитический и графический языки для интерпретации понятий, связанных с понятием уравнения, для решения уравнений и систем уравнений; </w:t>
      </w:r>
    </w:p>
    <w:p w:rsidR="00DA09DE" w:rsidRPr="00DA09DE" w:rsidRDefault="00FF5834" w:rsidP="00C169B4">
      <w:pPr>
        <w:pStyle w:val="Default"/>
        <w:jc w:val="both"/>
      </w:pPr>
      <w:r w:rsidRPr="00DA09DE">
        <w:t xml:space="preserve">- 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 </w:t>
      </w:r>
    </w:p>
    <w:p w:rsidR="00FF5834" w:rsidRPr="00DA09DE" w:rsidRDefault="00FF5834" w:rsidP="00C169B4">
      <w:pPr>
        <w:pStyle w:val="Default"/>
        <w:jc w:val="both"/>
      </w:pPr>
      <w:r w:rsidRPr="00DA09DE">
        <w:t xml:space="preserve">- проводить простейшие исследования уравнений и систем уравнений, в том числе с применением графических представлений </w:t>
      </w:r>
      <w:proofErr w:type="gramStart"/>
      <w:r w:rsidRPr="00DA09DE">
        <w:t xml:space="preserve">( </w:t>
      </w:r>
      <w:proofErr w:type="gramEnd"/>
      <w:r w:rsidRPr="00DA09DE">
        <w:t xml:space="preserve">устанавливать, имеет ли уравнение или система уравнений решения, если имеет, то сколько и пр.) </w:t>
      </w:r>
    </w:p>
    <w:p w:rsidR="00FF5834" w:rsidRPr="00DA09DE" w:rsidRDefault="00FF5834" w:rsidP="00C169B4">
      <w:pPr>
        <w:pStyle w:val="Default"/>
        <w:jc w:val="both"/>
      </w:pPr>
      <w:r w:rsidRPr="00DA09DE">
        <w:rPr>
          <w:b/>
          <w:bCs/>
        </w:rPr>
        <w:t xml:space="preserve">Выпускник получит возможность: </w:t>
      </w:r>
    </w:p>
    <w:p w:rsidR="00FF5834" w:rsidRPr="00DA09DE" w:rsidRDefault="00FF5834" w:rsidP="00C169B4">
      <w:pPr>
        <w:pStyle w:val="Default"/>
        <w:jc w:val="both"/>
      </w:pPr>
      <w:r w:rsidRPr="00DA09DE">
        <w:t>- использовать широкий спектр специальных приемов решения уравнений и систем уравнений; уверенно применять аппарат уравнений и неравен</w:t>
      </w:r>
      <w:proofErr w:type="gramStart"/>
      <w:r w:rsidRPr="00DA09DE">
        <w:t>ств дл</w:t>
      </w:r>
      <w:proofErr w:type="gramEnd"/>
      <w:r w:rsidRPr="00DA09DE">
        <w:t xml:space="preserve">я решения разнообразных задач из математики, смежных предметов, реальной практики </w:t>
      </w:r>
    </w:p>
    <w:p w:rsidR="00C169B4" w:rsidRPr="00C169B4" w:rsidRDefault="00C169B4" w:rsidP="00C169B4">
      <w:pPr>
        <w:pStyle w:val="Default"/>
        <w:jc w:val="both"/>
        <w:rPr>
          <w:b/>
          <w:bCs/>
          <w:i/>
          <w:iCs/>
          <w:sz w:val="16"/>
          <w:szCs w:val="16"/>
        </w:rPr>
      </w:pPr>
    </w:p>
    <w:p w:rsidR="00FF5834" w:rsidRPr="00DA09DE" w:rsidRDefault="00FF5834" w:rsidP="00C169B4">
      <w:pPr>
        <w:pStyle w:val="Default"/>
        <w:jc w:val="both"/>
      </w:pPr>
      <w:r w:rsidRPr="00DA09DE">
        <w:rPr>
          <w:b/>
          <w:bCs/>
          <w:i/>
          <w:iCs/>
        </w:rPr>
        <w:t xml:space="preserve">Неравенства </w:t>
      </w:r>
    </w:p>
    <w:p w:rsidR="00FF5834" w:rsidRPr="00DA09DE" w:rsidRDefault="00FF5834" w:rsidP="00C169B4">
      <w:pPr>
        <w:pStyle w:val="Default"/>
        <w:jc w:val="both"/>
      </w:pPr>
      <w:r w:rsidRPr="00DA09DE">
        <w:rPr>
          <w:b/>
          <w:bCs/>
        </w:rPr>
        <w:t xml:space="preserve">Выпускник научиться: </w:t>
      </w:r>
    </w:p>
    <w:p w:rsidR="00FF5834" w:rsidRPr="00DA09DE" w:rsidRDefault="00FF5834" w:rsidP="00C169B4">
      <w:pPr>
        <w:pStyle w:val="Default"/>
        <w:jc w:val="both"/>
      </w:pPr>
      <w:r w:rsidRPr="00DA09DE">
        <w:t xml:space="preserve">- понимать терминологию и символику, связанные с отношением неравенства, свойства числовых неравенств; </w:t>
      </w:r>
    </w:p>
    <w:p w:rsidR="00FF5834" w:rsidRPr="00DA09DE" w:rsidRDefault="00FF5834" w:rsidP="00C169B4">
      <w:pPr>
        <w:pStyle w:val="Default"/>
        <w:jc w:val="both"/>
      </w:pPr>
      <w:r w:rsidRPr="00DA09DE">
        <w:t xml:space="preserve">- решать линейные неравенства с одной переменной и их системы; решать квадратные неравенства с опорой на графические представления; </w:t>
      </w:r>
    </w:p>
    <w:p w:rsidR="00FF5834" w:rsidRPr="00DA09DE" w:rsidRDefault="00FF5834" w:rsidP="00C169B4">
      <w:pPr>
        <w:pStyle w:val="Default"/>
        <w:jc w:val="both"/>
      </w:pPr>
      <w:r w:rsidRPr="00DA09DE">
        <w:rPr>
          <w:b/>
          <w:bCs/>
        </w:rPr>
        <w:t xml:space="preserve">Выпускник получит возможность: </w:t>
      </w:r>
    </w:p>
    <w:p w:rsidR="00FF5834" w:rsidRPr="00DA09DE" w:rsidRDefault="00FF5834" w:rsidP="00C169B4">
      <w:pPr>
        <w:pStyle w:val="Default"/>
        <w:jc w:val="both"/>
      </w:pPr>
      <w:r w:rsidRPr="00DA09DE">
        <w:t xml:space="preserve">- освоить разнообразные приёмы доказательства неравенств; </w:t>
      </w:r>
    </w:p>
    <w:p w:rsidR="00FF5834" w:rsidRPr="00DA09DE" w:rsidRDefault="00FF5834" w:rsidP="00C169B4">
      <w:pPr>
        <w:pStyle w:val="Default"/>
        <w:jc w:val="both"/>
      </w:pPr>
      <w:r w:rsidRPr="00DA09DE">
        <w:t xml:space="preserve">- применять графические представления для исследования неравенств, систем неравенств, содержащих буквенные коэффициенты. </w:t>
      </w:r>
    </w:p>
    <w:p w:rsidR="00FF5834" w:rsidRPr="00DA09DE" w:rsidRDefault="00FF5834" w:rsidP="00FF5834">
      <w:pPr>
        <w:pStyle w:val="Default"/>
      </w:pPr>
      <w:r w:rsidRPr="00DA09DE">
        <w:t xml:space="preserve">- применять аппарат неравенства для решения разнообразных математических задач, задач из смежных предметов и практики. </w:t>
      </w:r>
    </w:p>
    <w:p w:rsidR="00FF5834" w:rsidRPr="00DA09DE" w:rsidRDefault="00FF5834" w:rsidP="00C169B4">
      <w:pPr>
        <w:pStyle w:val="Default"/>
        <w:jc w:val="center"/>
      </w:pPr>
      <w:r w:rsidRPr="00DA09DE">
        <w:rPr>
          <w:b/>
          <w:bCs/>
        </w:rPr>
        <w:t>Раздел «Функции»</w:t>
      </w:r>
    </w:p>
    <w:p w:rsidR="00FF5834" w:rsidRPr="00DA09DE" w:rsidRDefault="00FF5834" w:rsidP="00FF5834">
      <w:pPr>
        <w:pStyle w:val="Default"/>
      </w:pPr>
      <w:r w:rsidRPr="00DA09DE">
        <w:rPr>
          <w:b/>
          <w:bCs/>
          <w:i/>
          <w:iCs/>
        </w:rPr>
        <w:t xml:space="preserve">Числовые множества </w:t>
      </w:r>
    </w:p>
    <w:p w:rsidR="00FF5834" w:rsidRPr="00DA09DE" w:rsidRDefault="00FF5834" w:rsidP="00FF5834">
      <w:pPr>
        <w:pStyle w:val="Default"/>
      </w:pPr>
      <w:r w:rsidRPr="00DA09DE">
        <w:rPr>
          <w:b/>
          <w:bCs/>
        </w:rPr>
        <w:t xml:space="preserve">Выпускник научится: </w:t>
      </w:r>
    </w:p>
    <w:p w:rsidR="00FF5834" w:rsidRPr="00DA09DE" w:rsidRDefault="00FF5834" w:rsidP="00FF5834">
      <w:pPr>
        <w:pStyle w:val="Default"/>
      </w:pPr>
      <w:r w:rsidRPr="00DA09DE">
        <w:t xml:space="preserve">- понимать терминологию и символику, связанные с понятием множества, выполнять операции </w:t>
      </w:r>
      <w:proofErr w:type="spellStart"/>
      <w:r w:rsidRPr="00DA09DE">
        <w:t>намножествами</w:t>
      </w:r>
      <w:proofErr w:type="spellEnd"/>
      <w:r w:rsidRPr="00DA09DE">
        <w:t xml:space="preserve">; - использовать начальные представления о множестве действительных чисел. </w:t>
      </w:r>
    </w:p>
    <w:p w:rsidR="00FF5834" w:rsidRPr="00DA09DE" w:rsidRDefault="00FF5834" w:rsidP="00FF5834">
      <w:pPr>
        <w:pStyle w:val="Default"/>
      </w:pPr>
      <w:r w:rsidRPr="00DA09DE">
        <w:rPr>
          <w:b/>
          <w:bCs/>
        </w:rPr>
        <w:t xml:space="preserve">Выпускник получит возможность: </w:t>
      </w:r>
    </w:p>
    <w:p w:rsidR="00FF5834" w:rsidRPr="00DA09DE" w:rsidRDefault="00FF5834" w:rsidP="00FF5834">
      <w:pPr>
        <w:pStyle w:val="Default"/>
      </w:pPr>
      <w:r w:rsidRPr="00DA09DE">
        <w:t xml:space="preserve">- развивать представление о множествах; </w:t>
      </w:r>
    </w:p>
    <w:p w:rsidR="00FF5834" w:rsidRPr="00DA09DE" w:rsidRDefault="00FF5834" w:rsidP="00FF5834">
      <w:pPr>
        <w:pStyle w:val="Default"/>
      </w:pPr>
      <w:r w:rsidRPr="00DA09DE">
        <w:t xml:space="preserve">- развивать представление о числе и числовых системах от натуральных до действительных чисел; о роли вычислений в практике; </w:t>
      </w:r>
    </w:p>
    <w:p w:rsidR="00FF5834" w:rsidRPr="00DA09DE" w:rsidRDefault="00FF5834" w:rsidP="00FF5834">
      <w:pPr>
        <w:pStyle w:val="Default"/>
      </w:pPr>
      <w:r w:rsidRPr="00DA09DE">
        <w:t xml:space="preserve">- развивать и углубить знания о десятичной записи действительных чисел (периодические и непериодические дроби). </w:t>
      </w:r>
    </w:p>
    <w:p w:rsidR="00755842" w:rsidRPr="00755842" w:rsidRDefault="00755842" w:rsidP="00FF5834">
      <w:pPr>
        <w:pStyle w:val="Default"/>
        <w:rPr>
          <w:b/>
          <w:bCs/>
          <w:i/>
          <w:iCs/>
          <w:sz w:val="16"/>
          <w:szCs w:val="16"/>
        </w:rPr>
      </w:pPr>
    </w:p>
    <w:p w:rsidR="00FF5834" w:rsidRPr="00DA09DE" w:rsidRDefault="00FF5834" w:rsidP="00FF5834">
      <w:pPr>
        <w:pStyle w:val="Default"/>
      </w:pPr>
      <w:r w:rsidRPr="00DA09DE">
        <w:rPr>
          <w:b/>
          <w:bCs/>
          <w:i/>
          <w:iCs/>
        </w:rPr>
        <w:t xml:space="preserve">Числовые функции </w:t>
      </w:r>
    </w:p>
    <w:p w:rsidR="00FF5834" w:rsidRPr="00DA09DE" w:rsidRDefault="00FF5834" w:rsidP="00FF5834">
      <w:pPr>
        <w:pStyle w:val="Default"/>
      </w:pPr>
      <w:r w:rsidRPr="00DA09DE">
        <w:rPr>
          <w:b/>
          <w:bCs/>
        </w:rPr>
        <w:t xml:space="preserve">Выпускник научится: </w:t>
      </w:r>
    </w:p>
    <w:p w:rsidR="00FF5834" w:rsidRPr="00DA09DE" w:rsidRDefault="00FF5834" w:rsidP="00DA09DE">
      <w:pPr>
        <w:pStyle w:val="Default"/>
        <w:jc w:val="both"/>
      </w:pPr>
      <w:r w:rsidRPr="00DA09DE">
        <w:lastRenderedPageBreak/>
        <w:t xml:space="preserve">- понимать и использовать функциональные понятия, язык (термины, символические обозначения); </w:t>
      </w:r>
    </w:p>
    <w:p w:rsidR="00FF5834" w:rsidRPr="00DA09DE" w:rsidRDefault="00FF5834" w:rsidP="00DA09DE">
      <w:pPr>
        <w:pStyle w:val="Default"/>
        <w:jc w:val="both"/>
      </w:pPr>
      <w:r w:rsidRPr="00DA09DE">
        <w:t xml:space="preserve">- строить графики элементарных функций, исследовать свойства числовых функций на основе изучения поведения их графиков; </w:t>
      </w:r>
    </w:p>
    <w:p w:rsidR="00FF5834" w:rsidRPr="00DA09DE" w:rsidRDefault="00FF5834" w:rsidP="00DA09DE">
      <w:pPr>
        <w:pStyle w:val="Default"/>
        <w:jc w:val="both"/>
      </w:pPr>
      <w:r w:rsidRPr="00DA09DE">
        <w:t xml:space="preserve">- 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величинами. </w:t>
      </w:r>
    </w:p>
    <w:p w:rsidR="00FF5834" w:rsidRPr="00DA09DE" w:rsidRDefault="00FF5834" w:rsidP="00DA09DE">
      <w:pPr>
        <w:pStyle w:val="Default"/>
        <w:jc w:val="both"/>
      </w:pPr>
      <w:r w:rsidRPr="00DA09DE">
        <w:rPr>
          <w:b/>
          <w:bCs/>
        </w:rPr>
        <w:t xml:space="preserve">Выпускник получит возможность: </w:t>
      </w:r>
    </w:p>
    <w:p w:rsidR="00FF5834" w:rsidRPr="00DA09DE" w:rsidRDefault="00FF5834" w:rsidP="00DA09DE">
      <w:pPr>
        <w:pStyle w:val="Default"/>
        <w:jc w:val="both"/>
      </w:pPr>
      <w:r w:rsidRPr="00DA09DE">
        <w:t xml:space="preserve">- проводить исследования, связанные с изучением свойств функций, в том числе с использованием компьютера; на основе графиков изученных функций стоить более сложные графики (кусочно-заданные, с "выколотыми" точками и т. п.); </w:t>
      </w:r>
    </w:p>
    <w:p w:rsidR="00FF5834" w:rsidRPr="00DA09DE" w:rsidRDefault="00FF5834" w:rsidP="00DA09DE">
      <w:pPr>
        <w:pStyle w:val="Default"/>
        <w:jc w:val="both"/>
      </w:pPr>
      <w:r w:rsidRPr="00DA09DE">
        <w:t xml:space="preserve">- использовать функциональные представления и свойства функций для решения математических задач из различных разделов курса. </w:t>
      </w:r>
    </w:p>
    <w:p w:rsidR="00A300FC" w:rsidRDefault="00A300FC" w:rsidP="00755842">
      <w:pPr>
        <w:pStyle w:val="Default"/>
        <w:jc w:val="center"/>
        <w:rPr>
          <w:b/>
          <w:bCs/>
        </w:rPr>
      </w:pPr>
    </w:p>
    <w:p w:rsidR="00FF5834" w:rsidRPr="00DA09DE" w:rsidRDefault="00FF5834" w:rsidP="00755842">
      <w:pPr>
        <w:pStyle w:val="Default"/>
        <w:jc w:val="center"/>
      </w:pPr>
      <w:r w:rsidRPr="00DA09DE">
        <w:rPr>
          <w:b/>
          <w:bCs/>
        </w:rPr>
        <w:t>Раздел «Числовые последовательности»</w:t>
      </w:r>
    </w:p>
    <w:p w:rsidR="00755842" w:rsidRPr="00755842" w:rsidRDefault="00755842" w:rsidP="00D35AD6">
      <w:pPr>
        <w:pStyle w:val="Default"/>
        <w:jc w:val="both"/>
        <w:rPr>
          <w:b/>
          <w:bCs/>
          <w:i/>
          <w:iCs/>
          <w:sz w:val="16"/>
          <w:szCs w:val="16"/>
        </w:rPr>
      </w:pPr>
    </w:p>
    <w:p w:rsidR="00FF5834" w:rsidRPr="00DA09DE" w:rsidRDefault="00FF5834" w:rsidP="00D35AD6">
      <w:pPr>
        <w:pStyle w:val="Default"/>
        <w:jc w:val="both"/>
      </w:pPr>
      <w:r w:rsidRPr="00DA09DE">
        <w:rPr>
          <w:b/>
          <w:bCs/>
          <w:i/>
          <w:iCs/>
        </w:rPr>
        <w:t xml:space="preserve">Арифметические и геометрические прогрессии </w:t>
      </w:r>
    </w:p>
    <w:p w:rsidR="00FF5834" w:rsidRPr="00DA09DE" w:rsidRDefault="00FF5834" w:rsidP="00D35AD6">
      <w:pPr>
        <w:pStyle w:val="Default"/>
        <w:jc w:val="both"/>
      </w:pPr>
      <w:r w:rsidRPr="00DA09DE">
        <w:rPr>
          <w:b/>
          <w:bCs/>
        </w:rPr>
        <w:t xml:space="preserve">Выпускник научится: </w:t>
      </w:r>
    </w:p>
    <w:p w:rsidR="00DA09DE" w:rsidRDefault="00DA09DE" w:rsidP="00D35AD6">
      <w:pPr>
        <w:pStyle w:val="Default"/>
        <w:jc w:val="both"/>
      </w:pPr>
      <w:r>
        <w:t>-</w:t>
      </w:r>
      <w:r w:rsidR="00FF5834" w:rsidRPr="00DA09DE">
        <w:t xml:space="preserve">понимать и использовать язык последовательностей (термины, символические обозначения); </w:t>
      </w:r>
    </w:p>
    <w:p w:rsidR="00FF5834" w:rsidRPr="00DA09DE" w:rsidRDefault="00FF5834" w:rsidP="00D35AD6">
      <w:pPr>
        <w:pStyle w:val="Default"/>
        <w:jc w:val="both"/>
      </w:pPr>
      <w:proofErr w:type="gramStart"/>
      <w:r w:rsidRPr="00DA09DE">
        <w:t xml:space="preserve">- применять формулы, связанные с арифметической и геометрической прогрессиями, и аппарат, сформированный при изучении других разделов курса, к решению задач, в том числе с контекстом из реальной жизни. </w:t>
      </w:r>
      <w:proofErr w:type="gramEnd"/>
    </w:p>
    <w:p w:rsidR="00755842" w:rsidRDefault="00755842" w:rsidP="00D35AD6">
      <w:pPr>
        <w:pStyle w:val="Default"/>
        <w:jc w:val="both"/>
        <w:rPr>
          <w:b/>
          <w:bCs/>
        </w:rPr>
      </w:pPr>
    </w:p>
    <w:p w:rsidR="00FF5834" w:rsidRPr="00DA09DE" w:rsidRDefault="00FF5834" w:rsidP="00D35AD6">
      <w:pPr>
        <w:pStyle w:val="Default"/>
        <w:jc w:val="both"/>
      </w:pPr>
      <w:r w:rsidRPr="00DA09DE">
        <w:rPr>
          <w:b/>
          <w:bCs/>
        </w:rPr>
        <w:t xml:space="preserve">Выпускник получит возможность научиться: </w:t>
      </w:r>
    </w:p>
    <w:p w:rsidR="00FF5834" w:rsidRPr="00DA09DE" w:rsidRDefault="00FF5834" w:rsidP="00D35AD6">
      <w:pPr>
        <w:pStyle w:val="Default"/>
        <w:jc w:val="both"/>
      </w:pPr>
      <w:r w:rsidRPr="00DA09DE">
        <w:t xml:space="preserve">- решать комбинированные задачи с применением формул </w:t>
      </w:r>
      <w:r w:rsidRPr="00DA09DE">
        <w:rPr>
          <w:i/>
          <w:iCs/>
        </w:rPr>
        <w:t>n-</w:t>
      </w:r>
      <w:proofErr w:type="spellStart"/>
      <w:r w:rsidRPr="00DA09DE">
        <w:t>го</w:t>
      </w:r>
      <w:proofErr w:type="spellEnd"/>
      <w:r w:rsidRPr="00DA09DE">
        <w:t xml:space="preserve"> члена и суммы </w:t>
      </w:r>
      <w:r w:rsidRPr="00DA09DE">
        <w:rPr>
          <w:i/>
          <w:iCs/>
        </w:rPr>
        <w:t xml:space="preserve">n </w:t>
      </w:r>
      <w:r w:rsidRPr="00DA09DE">
        <w:t xml:space="preserve">первых членов арифметической и геометрической прогрессий, применяя при этом аппарат уравнений и неравенств; </w:t>
      </w:r>
    </w:p>
    <w:p w:rsidR="00FF5834" w:rsidRPr="00DA09DE" w:rsidRDefault="00FF5834" w:rsidP="00D35AD6">
      <w:pPr>
        <w:pStyle w:val="Default"/>
        <w:jc w:val="both"/>
      </w:pPr>
      <w:r w:rsidRPr="00DA09DE">
        <w:t xml:space="preserve">- понимать арифметическую и геометрическую прогрессии как функции натурального аргумента; связывать арифметическую прогрессию с линейным ростом, геометрическую - с экспоненциальным ростом. </w:t>
      </w:r>
    </w:p>
    <w:p w:rsidR="00FF5834" w:rsidRPr="00DA09DE" w:rsidRDefault="00FF5834" w:rsidP="00755842">
      <w:pPr>
        <w:pStyle w:val="Default"/>
        <w:jc w:val="center"/>
      </w:pPr>
      <w:r w:rsidRPr="00DA09DE">
        <w:rPr>
          <w:b/>
          <w:bCs/>
        </w:rPr>
        <w:t>Раздел «Вероятность и статистика»</w:t>
      </w:r>
    </w:p>
    <w:p w:rsidR="00FF5834" w:rsidRPr="00DA09DE" w:rsidRDefault="00FF5834" w:rsidP="00D35AD6">
      <w:pPr>
        <w:pStyle w:val="Default"/>
        <w:jc w:val="both"/>
      </w:pPr>
      <w:r w:rsidRPr="00DA09DE">
        <w:rPr>
          <w:b/>
          <w:bCs/>
          <w:i/>
          <w:iCs/>
        </w:rPr>
        <w:t xml:space="preserve">Описательная статистика </w:t>
      </w:r>
    </w:p>
    <w:p w:rsidR="00FF5834" w:rsidRPr="00DA09DE" w:rsidRDefault="00FF5834" w:rsidP="00D35AD6">
      <w:pPr>
        <w:pStyle w:val="Default"/>
        <w:jc w:val="both"/>
      </w:pPr>
      <w:r w:rsidRPr="00DA09DE">
        <w:rPr>
          <w:b/>
          <w:bCs/>
        </w:rPr>
        <w:t xml:space="preserve">Выпускник научится: </w:t>
      </w:r>
    </w:p>
    <w:p w:rsidR="00FF5834" w:rsidRPr="00DA09DE" w:rsidRDefault="00FF5834" w:rsidP="00D35AD6">
      <w:pPr>
        <w:pStyle w:val="Default"/>
        <w:jc w:val="both"/>
      </w:pPr>
      <w:r w:rsidRPr="00DA09DE">
        <w:t xml:space="preserve">- использовать простейшие способы представления и анализа статистических данных. </w:t>
      </w:r>
    </w:p>
    <w:p w:rsidR="00FF5834" w:rsidRPr="00DA09DE" w:rsidRDefault="00FF5834" w:rsidP="00D35AD6">
      <w:pPr>
        <w:pStyle w:val="Default"/>
        <w:jc w:val="both"/>
      </w:pPr>
      <w:r w:rsidRPr="00DA09DE">
        <w:rPr>
          <w:b/>
          <w:bCs/>
        </w:rPr>
        <w:t xml:space="preserve">Выпускник получит возможность: </w:t>
      </w:r>
    </w:p>
    <w:p w:rsidR="00FF5834" w:rsidRPr="00DA09DE" w:rsidRDefault="00FF5834" w:rsidP="00D35AD6">
      <w:pPr>
        <w:pStyle w:val="Default"/>
        <w:jc w:val="both"/>
      </w:pPr>
      <w:r w:rsidRPr="00DA09DE">
        <w:t xml:space="preserve">- 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 диаграммы; </w:t>
      </w:r>
    </w:p>
    <w:p w:rsidR="00FF5834" w:rsidRPr="00DA09DE" w:rsidRDefault="00FF5834" w:rsidP="00D35AD6">
      <w:pPr>
        <w:pStyle w:val="Default"/>
        <w:jc w:val="both"/>
      </w:pPr>
      <w:r w:rsidRPr="00DA09DE">
        <w:t xml:space="preserve">- научиться приводить содержательные примеры использования для описания данных. </w:t>
      </w:r>
    </w:p>
    <w:p w:rsidR="00755842" w:rsidRPr="00755842" w:rsidRDefault="00755842" w:rsidP="00D35AD6">
      <w:pPr>
        <w:pStyle w:val="Default"/>
        <w:jc w:val="both"/>
        <w:rPr>
          <w:b/>
          <w:bCs/>
          <w:i/>
          <w:iCs/>
          <w:sz w:val="16"/>
          <w:szCs w:val="16"/>
        </w:rPr>
      </w:pPr>
    </w:p>
    <w:p w:rsidR="00FF5834" w:rsidRPr="00DA09DE" w:rsidRDefault="00FF5834" w:rsidP="00D35AD6">
      <w:pPr>
        <w:pStyle w:val="Default"/>
        <w:jc w:val="both"/>
      </w:pPr>
      <w:r w:rsidRPr="00DA09DE">
        <w:rPr>
          <w:b/>
          <w:bCs/>
          <w:i/>
          <w:iCs/>
        </w:rPr>
        <w:t xml:space="preserve">Случайные события и вероятность </w:t>
      </w:r>
    </w:p>
    <w:p w:rsidR="00FF5834" w:rsidRPr="00DA09DE" w:rsidRDefault="00FF5834" w:rsidP="00D35AD6">
      <w:pPr>
        <w:pStyle w:val="Default"/>
        <w:jc w:val="both"/>
      </w:pPr>
      <w:r w:rsidRPr="00DA09DE">
        <w:rPr>
          <w:b/>
          <w:bCs/>
        </w:rPr>
        <w:t xml:space="preserve">Выпускник научится: </w:t>
      </w:r>
    </w:p>
    <w:p w:rsidR="00FF5834" w:rsidRPr="00DA09DE" w:rsidRDefault="00FF5834" w:rsidP="00D35AD6">
      <w:pPr>
        <w:pStyle w:val="Default"/>
        <w:jc w:val="both"/>
      </w:pPr>
      <w:r w:rsidRPr="00DA09DE">
        <w:t xml:space="preserve">-находить относительную частоту и вероятность случайного события. </w:t>
      </w:r>
    </w:p>
    <w:p w:rsidR="00FF5834" w:rsidRPr="00DA09DE" w:rsidRDefault="00FF5834" w:rsidP="00D35AD6">
      <w:pPr>
        <w:pStyle w:val="Default"/>
        <w:jc w:val="both"/>
      </w:pPr>
      <w:r w:rsidRPr="00DA09DE">
        <w:rPr>
          <w:b/>
          <w:bCs/>
        </w:rPr>
        <w:t xml:space="preserve">Выпускник получит возможность: </w:t>
      </w:r>
    </w:p>
    <w:p w:rsidR="00FF5834" w:rsidRPr="00DA09DE" w:rsidRDefault="00FF5834" w:rsidP="00D35AD6">
      <w:pPr>
        <w:pStyle w:val="Default"/>
        <w:jc w:val="both"/>
      </w:pPr>
      <w:r w:rsidRPr="00DA09DE">
        <w:t xml:space="preserve">-приобрести опыт проведения случайных экспериментов, в том числе с помощью компьютерного моделирования, интерпретации их результатов. </w:t>
      </w:r>
    </w:p>
    <w:p w:rsidR="00755842" w:rsidRPr="00755842" w:rsidRDefault="00755842" w:rsidP="00D35AD6">
      <w:pPr>
        <w:pStyle w:val="Default"/>
        <w:jc w:val="both"/>
        <w:rPr>
          <w:b/>
          <w:bCs/>
          <w:i/>
          <w:iCs/>
          <w:sz w:val="16"/>
          <w:szCs w:val="16"/>
        </w:rPr>
      </w:pPr>
    </w:p>
    <w:p w:rsidR="00FF5834" w:rsidRPr="00DA09DE" w:rsidRDefault="00FF5834" w:rsidP="00D35AD6">
      <w:pPr>
        <w:pStyle w:val="Default"/>
        <w:jc w:val="both"/>
      </w:pPr>
      <w:r w:rsidRPr="00DA09DE">
        <w:rPr>
          <w:b/>
          <w:bCs/>
          <w:i/>
          <w:iCs/>
        </w:rPr>
        <w:t xml:space="preserve">Комбинаторика </w:t>
      </w:r>
    </w:p>
    <w:p w:rsidR="00FF5834" w:rsidRPr="00DA09DE" w:rsidRDefault="00FF5834" w:rsidP="00D35AD6">
      <w:pPr>
        <w:pStyle w:val="Default"/>
        <w:jc w:val="both"/>
      </w:pPr>
      <w:r w:rsidRPr="00DA09DE">
        <w:rPr>
          <w:b/>
          <w:bCs/>
        </w:rPr>
        <w:t xml:space="preserve">Выпускник научится: </w:t>
      </w:r>
    </w:p>
    <w:p w:rsidR="00FF5834" w:rsidRPr="00DA09DE" w:rsidRDefault="00FF5834" w:rsidP="00D35AD6">
      <w:pPr>
        <w:pStyle w:val="Default"/>
        <w:jc w:val="both"/>
      </w:pPr>
      <w:r w:rsidRPr="00DA09DE">
        <w:t xml:space="preserve">-решать комбинаторные задачи на нахождение числа объектов или комбинаций. </w:t>
      </w:r>
    </w:p>
    <w:p w:rsidR="00FF5834" w:rsidRPr="00DA09DE" w:rsidRDefault="00FF5834" w:rsidP="00D35AD6">
      <w:pPr>
        <w:pStyle w:val="Default"/>
        <w:jc w:val="both"/>
      </w:pPr>
      <w:r w:rsidRPr="00DA09DE">
        <w:rPr>
          <w:b/>
          <w:bCs/>
        </w:rPr>
        <w:t xml:space="preserve">Выпускник получит возможность: </w:t>
      </w:r>
    </w:p>
    <w:p w:rsidR="00FF5834" w:rsidRPr="00DA09DE" w:rsidRDefault="00FF5834" w:rsidP="00D35AD6">
      <w:pPr>
        <w:pStyle w:val="Default"/>
        <w:jc w:val="both"/>
      </w:pPr>
      <w:r w:rsidRPr="00DA09DE">
        <w:t xml:space="preserve">-научиться некоторым специальным приёмам решения комбинаторных задач. </w:t>
      </w:r>
    </w:p>
    <w:p w:rsidR="00755842" w:rsidRPr="00755842" w:rsidRDefault="00755842" w:rsidP="00D35AD6">
      <w:pPr>
        <w:pStyle w:val="Default"/>
        <w:jc w:val="both"/>
        <w:rPr>
          <w:b/>
          <w:bCs/>
          <w:i/>
          <w:iCs/>
          <w:sz w:val="16"/>
          <w:szCs w:val="16"/>
        </w:rPr>
      </w:pPr>
    </w:p>
    <w:p w:rsidR="00FF5834" w:rsidRPr="00DA09DE" w:rsidRDefault="00FF5834" w:rsidP="00D35AD6">
      <w:pPr>
        <w:pStyle w:val="Default"/>
        <w:jc w:val="both"/>
      </w:pPr>
      <w:r w:rsidRPr="00DA09DE">
        <w:rPr>
          <w:b/>
          <w:bCs/>
          <w:i/>
          <w:iCs/>
        </w:rPr>
        <w:t xml:space="preserve">Элементы прикладной математики </w:t>
      </w:r>
    </w:p>
    <w:p w:rsidR="00FF5834" w:rsidRPr="00DA09DE" w:rsidRDefault="00FF5834" w:rsidP="00D35AD6">
      <w:pPr>
        <w:pStyle w:val="Default"/>
        <w:jc w:val="both"/>
      </w:pPr>
      <w:r w:rsidRPr="00DA09DE">
        <w:rPr>
          <w:b/>
          <w:bCs/>
        </w:rPr>
        <w:t xml:space="preserve">Выпускник научится: </w:t>
      </w:r>
    </w:p>
    <w:p w:rsidR="00FF5834" w:rsidRPr="00DA09DE" w:rsidRDefault="00FF5834" w:rsidP="00D35AD6">
      <w:pPr>
        <w:pStyle w:val="Default"/>
        <w:jc w:val="both"/>
      </w:pPr>
      <w:r w:rsidRPr="00DA09DE">
        <w:t xml:space="preserve">- использовать в ходе решения задач элементарные представления, связанные с приближёнными значениями величин. </w:t>
      </w:r>
    </w:p>
    <w:p w:rsidR="00FF5834" w:rsidRPr="00DA09DE" w:rsidRDefault="00FF5834" w:rsidP="00D35AD6">
      <w:pPr>
        <w:pStyle w:val="Default"/>
        <w:jc w:val="both"/>
      </w:pPr>
      <w:r w:rsidRPr="00DA09DE">
        <w:rPr>
          <w:b/>
          <w:bCs/>
        </w:rPr>
        <w:lastRenderedPageBreak/>
        <w:t xml:space="preserve">Выпускник получит возможность: </w:t>
      </w:r>
    </w:p>
    <w:p w:rsidR="00FF5834" w:rsidRPr="00DA09DE" w:rsidRDefault="00FF5834" w:rsidP="00D35AD6">
      <w:pPr>
        <w:pStyle w:val="Default"/>
        <w:jc w:val="both"/>
      </w:pPr>
      <w:r w:rsidRPr="00DA09DE">
        <w:t xml:space="preserve">- понять, что числовые данные, которые используются для характеристики объектов окружающего мира, являются преимущественно приближёнными, что по записи приближённых значений, содержащихся в информационных источниках, можно судить о погрешности приближения </w:t>
      </w:r>
    </w:p>
    <w:p w:rsidR="00FF5834" w:rsidRPr="00DA09DE" w:rsidRDefault="00FF5834" w:rsidP="00D35AD6">
      <w:pPr>
        <w:pStyle w:val="Default"/>
        <w:jc w:val="both"/>
      </w:pPr>
      <w:r w:rsidRPr="00DA09DE">
        <w:t xml:space="preserve">- понять, что погрешность результата вычислений должна быть соизмерима с погрешностью исходных данных. </w:t>
      </w:r>
    </w:p>
    <w:p w:rsidR="00D35AD6" w:rsidRDefault="00D35AD6" w:rsidP="00D35AD6">
      <w:pPr>
        <w:pStyle w:val="Default"/>
        <w:jc w:val="both"/>
      </w:pPr>
    </w:p>
    <w:p w:rsidR="00D35AD6" w:rsidRDefault="00D35AD6" w:rsidP="00D35AD6">
      <w:pPr>
        <w:pStyle w:val="Default"/>
        <w:jc w:val="center"/>
        <w:rPr>
          <w:b/>
          <w:bCs/>
        </w:rPr>
      </w:pPr>
      <w:r w:rsidRPr="00D35AD6">
        <w:rPr>
          <w:b/>
          <w:bCs/>
        </w:rPr>
        <w:t>Содержание учебного предмета «Алгебра»</w:t>
      </w:r>
    </w:p>
    <w:p w:rsidR="00D35AD6" w:rsidRPr="00D35AD6" w:rsidRDefault="00D35AD6" w:rsidP="00D35AD6">
      <w:pPr>
        <w:pStyle w:val="Default"/>
        <w:jc w:val="center"/>
        <w:rPr>
          <w:sz w:val="16"/>
          <w:szCs w:val="16"/>
        </w:rPr>
      </w:pPr>
    </w:p>
    <w:p w:rsidR="00D35AD6" w:rsidRPr="00D35AD6" w:rsidRDefault="00D35AD6" w:rsidP="00D35AD6">
      <w:pPr>
        <w:pStyle w:val="Default"/>
        <w:jc w:val="both"/>
      </w:pPr>
      <w:r>
        <w:rPr>
          <w:b/>
          <w:bCs/>
        </w:rPr>
        <w:t>1</w:t>
      </w:r>
      <w:r w:rsidRPr="00D35AD6">
        <w:rPr>
          <w:b/>
          <w:bCs/>
        </w:rPr>
        <w:t>.</w:t>
      </w:r>
      <w:r w:rsidR="00755842">
        <w:rPr>
          <w:b/>
          <w:bCs/>
        </w:rPr>
        <w:t xml:space="preserve"> </w:t>
      </w:r>
      <w:r w:rsidRPr="00D35AD6">
        <w:rPr>
          <w:b/>
          <w:bCs/>
        </w:rPr>
        <w:t>Квадратичная функция</w:t>
      </w:r>
      <w:r w:rsidR="00614A15">
        <w:rPr>
          <w:b/>
          <w:bCs/>
        </w:rPr>
        <w:t>, 28</w:t>
      </w:r>
      <w:r w:rsidRPr="00D35AD6">
        <w:rPr>
          <w:b/>
          <w:bCs/>
        </w:rPr>
        <w:t xml:space="preserve"> ч </w:t>
      </w:r>
    </w:p>
    <w:p w:rsidR="00D35AD6" w:rsidRPr="00D35AD6" w:rsidRDefault="00D35AD6" w:rsidP="00D35AD6">
      <w:pPr>
        <w:pStyle w:val="Default"/>
        <w:jc w:val="both"/>
      </w:pPr>
      <w:r w:rsidRPr="00D35AD6">
        <w:t>Функция. Возрастание и убывание функции. Квадратный трехчлен. Разложение квадратного трехчлена на множители. Решение задач путем выделения квадрата двучлена из квадратного трехчлена. Функция у=ах</w:t>
      </w:r>
      <w:proofErr w:type="gramStart"/>
      <w:r w:rsidRPr="00755842">
        <w:rPr>
          <w:vertAlign w:val="superscript"/>
        </w:rPr>
        <w:t>2</w:t>
      </w:r>
      <w:proofErr w:type="gramEnd"/>
      <w:r w:rsidRPr="00D35AD6">
        <w:t>+вх+с, ее свойства и график. Простейшие преобразования графиков функций. Функция у=х</w:t>
      </w:r>
      <w:proofErr w:type="gramStart"/>
      <w:r>
        <w:rPr>
          <w:vertAlign w:val="superscript"/>
          <w:lang w:val="en-US"/>
        </w:rPr>
        <w:t>n</w:t>
      </w:r>
      <w:proofErr w:type="gramEnd"/>
      <w:r w:rsidRPr="00D35AD6">
        <w:t xml:space="preserve">. Определение корня n-й степени. Вычисление корней </w:t>
      </w:r>
      <w:r>
        <w:rPr>
          <w:lang w:val="en-US"/>
        </w:rPr>
        <w:t>n</w:t>
      </w:r>
      <w:r w:rsidRPr="00D35AD6">
        <w:t xml:space="preserve">–й степени. </w:t>
      </w:r>
    </w:p>
    <w:p w:rsidR="00D35AD6" w:rsidRPr="00755842" w:rsidRDefault="00D35AD6" w:rsidP="00D35AD6">
      <w:pPr>
        <w:pStyle w:val="Default"/>
        <w:jc w:val="both"/>
        <w:rPr>
          <w:b/>
          <w:bCs/>
          <w:sz w:val="16"/>
          <w:szCs w:val="16"/>
        </w:rPr>
      </w:pPr>
    </w:p>
    <w:p w:rsidR="00D35AD6" w:rsidRPr="00D35AD6" w:rsidRDefault="00D35AD6" w:rsidP="00D35AD6">
      <w:pPr>
        <w:pStyle w:val="Default"/>
        <w:jc w:val="both"/>
        <w:rPr>
          <w:b/>
          <w:bCs/>
        </w:rPr>
      </w:pPr>
      <w:r w:rsidRPr="00D35AD6">
        <w:rPr>
          <w:b/>
          <w:bCs/>
        </w:rPr>
        <w:t>2.</w:t>
      </w:r>
      <w:r w:rsidR="00755842">
        <w:rPr>
          <w:b/>
          <w:bCs/>
        </w:rPr>
        <w:t xml:space="preserve"> </w:t>
      </w:r>
      <w:r w:rsidRPr="00D35AD6">
        <w:rPr>
          <w:b/>
          <w:bCs/>
        </w:rPr>
        <w:t>Уравнения и не</w:t>
      </w:r>
      <w:r w:rsidR="00614A15">
        <w:rPr>
          <w:b/>
          <w:bCs/>
        </w:rPr>
        <w:t>равенства с одной переменной, 13</w:t>
      </w:r>
      <w:r w:rsidRPr="00D35AD6">
        <w:rPr>
          <w:b/>
          <w:bCs/>
        </w:rPr>
        <w:t xml:space="preserve"> ч </w:t>
      </w:r>
    </w:p>
    <w:p w:rsidR="00D35AD6" w:rsidRPr="00D35AD6" w:rsidRDefault="00D35AD6" w:rsidP="00D35AD6">
      <w:pPr>
        <w:pStyle w:val="Default"/>
      </w:pPr>
      <w:r w:rsidRPr="00D35AD6">
        <w:t>Целое уравнение и его корни. Биквадратные уравнения. Дробные рациональные уравнения. Решение неравен</w:t>
      </w:r>
      <w:proofErr w:type="gramStart"/>
      <w:r w:rsidRPr="00D35AD6">
        <w:t>ств вт</w:t>
      </w:r>
      <w:proofErr w:type="gramEnd"/>
      <w:r w:rsidRPr="00D35AD6">
        <w:t xml:space="preserve">орой степени с одной переменной. Решение неравенств методом интервалов. </w:t>
      </w:r>
    </w:p>
    <w:p w:rsidR="00D35AD6" w:rsidRPr="00D35AD6" w:rsidRDefault="00D35AD6" w:rsidP="00D35AD6">
      <w:pPr>
        <w:pStyle w:val="Default"/>
        <w:rPr>
          <w:b/>
          <w:bCs/>
          <w:sz w:val="16"/>
          <w:szCs w:val="16"/>
        </w:rPr>
      </w:pPr>
    </w:p>
    <w:p w:rsidR="00D35AD6" w:rsidRPr="00D35AD6" w:rsidRDefault="00D35AD6" w:rsidP="00D35AD6">
      <w:pPr>
        <w:pStyle w:val="Default"/>
      </w:pPr>
      <w:r w:rsidRPr="00D35AD6">
        <w:rPr>
          <w:b/>
          <w:bCs/>
        </w:rPr>
        <w:t>3.</w:t>
      </w:r>
      <w:r w:rsidR="00755842">
        <w:rPr>
          <w:b/>
          <w:bCs/>
        </w:rPr>
        <w:t xml:space="preserve"> </w:t>
      </w:r>
      <w:r w:rsidRPr="00D35AD6">
        <w:rPr>
          <w:b/>
          <w:bCs/>
        </w:rPr>
        <w:t>Уравнения и неравенства с дв</w:t>
      </w:r>
      <w:r w:rsidR="00614A15">
        <w:rPr>
          <w:b/>
          <w:bCs/>
        </w:rPr>
        <w:t>умя переменными и их системы, 20</w:t>
      </w:r>
      <w:r w:rsidRPr="00D35AD6">
        <w:rPr>
          <w:b/>
          <w:bCs/>
        </w:rPr>
        <w:t xml:space="preserve"> ч. </w:t>
      </w:r>
    </w:p>
    <w:p w:rsidR="00D35AD6" w:rsidRPr="00D35AD6" w:rsidRDefault="00D35AD6" w:rsidP="00D35AD6">
      <w:pPr>
        <w:pStyle w:val="Default"/>
      </w:pPr>
      <w:r w:rsidRPr="00D35AD6">
        <w:t>Уравнение с двумя переменными и его график. Графический способ решения систем уравнений. Решение систем содержащих одно уравнение первой, а другое второй степени. Решение текстовых задач методом составления систем. Неравенства с двумя переменными. Системы неравен</w:t>
      </w:r>
      <w:proofErr w:type="gramStart"/>
      <w:r w:rsidRPr="00D35AD6">
        <w:t>ств с дв</w:t>
      </w:r>
      <w:proofErr w:type="gramEnd"/>
      <w:r w:rsidRPr="00D35AD6">
        <w:t xml:space="preserve">умя переменными. </w:t>
      </w:r>
    </w:p>
    <w:p w:rsidR="00D35AD6" w:rsidRPr="00D35AD6" w:rsidRDefault="00D35AD6" w:rsidP="00D35AD6">
      <w:pPr>
        <w:pStyle w:val="Default"/>
        <w:rPr>
          <w:b/>
          <w:bCs/>
          <w:sz w:val="16"/>
          <w:szCs w:val="16"/>
        </w:rPr>
      </w:pPr>
    </w:p>
    <w:p w:rsidR="00A300FC" w:rsidRDefault="00A300FC" w:rsidP="00D35AD6">
      <w:pPr>
        <w:pStyle w:val="Default"/>
        <w:rPr>
          <w:b/>
          <w:bCs/>
        </w:rPr>
      </w:pPr>
    </w:p>
    <w:p w:rsidR="00D35AD6" w:rsidRPr="00D35AD6" w:rsidRDefault="00614A15" w:rsidP="00D35AD6">
      <w:pPr>
        <w:pStyle w:val="Default"/>
      </w:pPr>
      <w:r>
        <w:rPr>
          <w:b/>
          <w:bCs/>
        </w:rPr>
        <w:t>4. Прогрессии, 18</w:t>
      </w:r>
      <w:r w:rsidR="00D35AD6" w:rsidRPr="00D35AD6">
        <w:rPr>
          <w:b/>
          <w:bCs/>
        </w:rPr>
        <w:t xml:space="preserve"> ч </w:t>
      </w:r>
    </w:p>
    <w:p w:rsidR="00D35AD6" w:rsidRPr="00D35AD6" w:rsidRDefault="00D35AD6" w:rsidP="00D35AD6">
      <w:pPr>
        <w:pStyle w:val="Default"/>
      </w:pPr>
      <w:r w:rsidRPr="00D35AD6">
        <w:t>Последовательности. Арифметическая и геометрическая прогрессии. Формулы n-</w:t>
      </w:r>
      <w:proofErr w:type="spellStart"/>
      <w:r w:rsidRPr="00D35AD6">
        <w:t>го</w:t>
      </w:r>
      <w:proofErr w:type="spellEnd"/>
      <w:r w:rsidRPr="00D35AD6">
        <w:t xml:space="preserve"> члена и суммы n первых членов прогрессии. </w:t>
      </w:r>
    </w:p>
    <w:p w:rsidR="00D35AD6" w:rsidRPr="00D35AD6" w:rsidRDefault="00D35AD6" w:rsidP="00D35AD6">
      <w:pPr>
        <w:pStyle w:val="Default"/>
        <w:rPr>
          <w:b/>
          <w:sz w:val="16"/>
          <w:szCs w:val="16"/>
        </w:rPr>
      </w:pPr>
    </w:p>
    <w:p w:rsidR="00D35AD6" w:rsidRPr="00D35AD6" w:rsidRDefault="00D35AD6" w:rsidP="00D35AD6">
      <w:pPr>
        <w:pStyle w:val="Default"/>
        <w:jc w:val="both"/>
        <w:rPr>
          <w:b/>
          <w:bCs/>
          <w:sz w:val="16"/>
          <w:szCs w:val="16"/>
        </w:rPr>
      </w:pPr>
    </w:p>
    <w:p w:rsidR="00D35AD6" w:rsidRDefault="00614A15" w:rsidP="00D35AD6">
      <w:pPr>
        <w:pStyle w:val="Default"/>
        <w:jc w:val="both"/>
        <w:rPr>
          <w:b/>
          <w:bCs/>
        </w:rPr>
      </w:pPr>
      <w:r>
        <w:rPr>
          <w:b/>
          <w:bCs/>
        </w:rPr>
        <w:t>5</w:t>
      </w:r>
      <w:r w:rsidR="00D35AD6" w:rsidRPr="00D35AD6">
        <w:rPr>
          <w:b/>
          <w:bCs/>
        </w:rPr>
        <w:t>. Повторение. Решение задач по курсу алгебры</w:t>
      </w:r>
      <w:r w:rsidR="00D35AD6">
        <w:rPr>
          <w:b/>
          <w:bCs/>
        </w:rPr>
        <w:t xml:space="preserve"> 7-9 </w:t>
      </w:r>
      <w:proofErr w:type="spellStart"/>
      <w:r w:rsidR="00842E1D">
        <w:rPr>
          <w:b/>
          <w:bCs/>
        </w:rPr>
        <w:t>кл</w:t>
      </w:r>
      <w:proofErr w:type="spellEnd"/>
      <w:r w:rsidR="00842E1D">
        <w:rPr>
          <w:b/>
          <w:bCs/>
        </w:rPr>
        <w:t>.</w:t>
      </w:r>
      <w:r>
        <w:rPr>
          <w:b/>
          <w:bCs/>
        </w:rPr>
        <w:t>, 23</w:t>
      </w:r>
      <w:r w:rsidR="00D35AD6" w:rsidRPr="00D35AD6">
        <w:rPr>
          <w:b/>
          <w:bCs/>
        </w:rPr>
        <w:t xml:space="preserve"> ч</w:t>
      </w: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Pr="00E3090E" w:rsidRDefault="00E3090E" w:rsidP="00E3090E">
      <w:pPr>
        <w:pStyle w:val="Default"/>
        <w:jc w:val="center"/>
        <w:rPr>
          <w:b/>
          <w:bCs/>
          <w:sz w:val="28"/>
          <w:szCs w:val="28"/>
        </w:rPr>
      </w:pPr>
      <w:r w:rsidRPr="00E3090E">
        <w:rPr>
          <w:b/>
          <w:bCs/>
          <w:sz w:val="28"/>
          <w:szCs w:val="28"/>
        </w:rPr>
        <w:t>Тематическое планирование</w:t>
      </w:r>
    </w:p>
    <w:p w:rsidR="00EF20DF" w:rsidRDefault="00EF20DF" w:rsidP="00E3090E">
      <w:pPr>
        <w:pStyle w:val="Default"/>
        <w:jc w:val="center"/>
        <w:rPr>
          <w:b/>
          <w:bCs/>
        </w:rPr>
      </w:pPr>
    </w:p>
    <w:tbl>
      <w:tblPr>
        <w:tblStyle w:val="aa"/>
        <w:tblW w:w="0" w:type="auto"/>
        <w:tblInd w:w="-176" w:type="dxa"/>
        <w:tblLook w:val="04A0" w:firstRow="1" w:lastRow="0" w:firstColumn="1" w:lastColumn="0" w:noHBand="0" w:noVBand="1"/>
      </w:tblPr>
      <w:tblGrid>
        <w:gridCol w:w="710"/>
        <w:gridCol w:w="4533"/>
        <w:gridCol w:w="2534"/>
        <w:gridCol w:w="2534"/>
      </w:tblGrid>
      <w:tr w:rsidR="00DB7831" w:rsidTr="00DB7831">
        <w:tc>
          <w:tcPr>
            <w:tcW w:w="710" w:type="dxa"/>
          </w:tcPr>
          <w:p w:rsidR="00DB7831" w:rsidRDefault="00DB7831" w:rsidP="00EF20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4533" w:type="dxa"/>
          </w:tcPr>
          <w:p w:rsidR="00DB7831" w:rsidRDefault="00DB7831" w:rsidP="00EF20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Название раздела</w:t>
            </w:r>
          </w:p>
        </w:tc>
        <w:tc>
          <w:tcPr>
            <w:tcW w:w="2534" w:type="dxa"/>
          </w:tcPr>
          <w:p w:rsidR="00DB7831" w:rsidRDefault="00DB7831" w:rsidP="00EF20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Кол-во часов на </w:t>
            </w:r>
            <w:proofErr w:type="spellStart"/>
            <w:r>
              <w:rPr>
                <w:b/>
                <w:bCs/>
              </w:rPr>
              <w:t>изуч</w:t>
            </w:r>
            <w:proofErr w:type="gramStart"/>
            <w:r>
              <w:rPr>
                <w:b/>
                <w:bCs/>
              </w:rPr>
              <w:t>.р</w:t>
            </w:r>
            <w:proofErr w:type="gramEnd"/>
            <w:r>
              <w:rPr>
                <w:b/>
                <w:bCs/>
              </w:rPr>
              <w:t>аздела</w:t>
            </w:r>
            <w:proofErr w:type="spellEnd"/>
          </w:p>
        </w:tc>
        <w:tc>
          <w:tcPr>
            <w:tcW w:w="2534" w:type="dxa"/>
          </w:tcPr>
          <w:p w:rsidR="00DB7831" w:rsidRDefault="00DB7831" w:rsidP="00EF20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Из них, кол-во на </w:t>
            </w:r>
            <w:proofErr w:type="spellStart"/>
            <w:r>
              <w:rPr>
                <w:b/>
                <w:bCs/>
              </w:rPr>
              <w:t>контр</w:t>
            </w:r>
            <w:proofErr w:type="gramStart"/>
            <w:r>
              <w:rPr>
                <w:b/>
                <w:bCs/>
              </w:rPr>
              <w:t>.р</w:t>
            </w:r>
            <w:proofErr w:type="gramEnd"/>
            <w:r>
              <w:rPr>
                <w:b/>
                <w:bCs/>
              </w:rPr>
              <w:t>аботу</w:t>
            </w:r>
            <w:proofErr w:type="spellEnd"/>
          </w:p>
        </w:tc>
      </w:tr>
      <w:tr w:rsidR="00DB7831" w:rsidTr="00DB7831">
        <w:tc>
          <w:tcPr>
            <w:tcW w:w="710" w:type="dxa"/>
          </w:tcPr>
          <w:p w:rsidR="00DB7831" w:rsidRPr="00DB7831" w:rsidRDefault="00DB7831" w:rsidP="00EF20DF">
            <w:pPr>
              <w:jc w:val="center"/>
              <w:rPr>
                <w:bCs/>
                <w:sz w:val="24"/>
                <w:szCs w:val="24"/>
              </w:rPr>
            </w:pPr>
            <w:r w:rsidRPr="00DB783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533" w:type="dxa"/>
          </w:tcPr>
          <w:p w:rsidR="00DB7831" w:rsidRPr="00DB7831" w:rsidRDefault="00DB7831" w:rsidP="00DB7831">
            <w:pPr>
              <w:rPr>
                <w:bCs/>
                <w:sz w:val="24"/>
                <w:szCs w:val="24"/>
              </w:rPr>
            </w:pPr>
            <w:r w:rsidRPr="00DB7831">
              <w:rPr>
                <w:bCs/>
                <w:sz w:val="24"/>
                <w:szCs w:val="24"/>
              </w:rPr>
              <w:t>Квадратичная функция</w:t>
            </w:r>
          </w:p>
        </w:tc>
        <w:tc>
          <w:tcPr>
            <w:tcW w:w="2534" w:type="dxa"/>
          </w:tcPr>
          <w:p w:rsidR="00DB7831" w:rsidRDefault="005116F2" w:rsidP="00EF20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2534" w:type="dxa"/>
          </w:tcPr>
          <w:p w:rsidR="00DB7831" w:rsidRDefault="00DB7831" w:rsidP="00EF20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DB7831" w:rsidTr="00DB7831">
        <w:tc>
          <w:tcPr>
            <w:tcW w:w="710" w:type="dxa"/>
          </w:tcPr>
          <w:p w:rsidR="00DB7831" w:rsidRPr="00DB7831" w:rsidRDefault="00DB7831" w:rsidP="00EF20DF">
            <w:pPr>
              <w:jc w:val="center"/>
              <w:rPr>
                <w:bCs/>
                <w:sz w:val="24"/>
                <w:szCs w:val="24"/>
              </w:rPr>
            </w:pPr>
            <w:r w:rsidRPr="00DB783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533" w:type="dxa"/>
          </w:tcPr>
          <w:p w:rsidR="00DB7831" w:rsidRPr="00DB7831" w:rsidRDefault="00DB7831" w:rsidP="00DB7831">
            <w:pPr>
              <w:rPr>
                <w:bCs/>
                <w:sz w:val="24"/>
                <w:szCs w:val="24"/>
              </w:rPr>
            </w:pPr>
            <w:r w:rsidRPr="00DB7831">
              <w:rPr>
                <w:bCs/>
                <w:sz w:val="24"/>
                <w:szCs w:val="24"/>
              </w:rPr>
              <w:t>Уравнения и неравенства с одной переменной</w:t>
            </w:r>
          </w:p>
        </w:tc>
        <w:tc>
          <w:tcPr>
            <w:tcW w:w="2534" w:type="dxa"/>
          </w:tcPr>
          <w:p w:rsidR="00DB7831" w:rsidRDefault="005116F2" w:rsidP="00EF20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2534" w:type="dxa"/>
          </w:tcPr>
          <w:p w:rsidR="00DB7831" w:rsidRDefault="004D114E" w:rsidP="00EF20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DB7831" w:rsidTr="00DB7831">
        <w:tc>
          <w:tcPr>
            <w:tcW w:w="710" w:type="dxa"/>
          </w:tcPr>
          <w:p w:rsidR="00DB7831" w:rsidRPr="00DB7831" w:rsidRDefault="00DB7831" w:rsidP="00EF20DF">
            <w:pPr>
              <w:jc w:val="center"/>
              <w:rPr>
                <w:bCs/>
                <w:sz w:val="24"/>
                <w:szCs w:val="24"/>
              </w:rPr>
            </w:pPr>
            <w:r w:rsidRPr="00DB7831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4533" w:type="dxa"/>
          </w:tcPr>
          <w:p w:rsidR="00DB7831" w:rsidRPr="00DB7831" w:rsidRDefault="00DB7831" w:rsidP="00DB7831">
            <w:pPr>
              <w:rPr>
                <w:bCs/>
                <w:sz w:val="24"/>
                <w:szCs w:val="24"/>
              </w:rPr>
            </w:pPr>
            <w:r w:rsidRPr="00DB7831">
              <w:rPr>
                <w:bCs/>
                <w:sz w:val="24"/>
                <w:szCs w:val="24"/>
              </w:rPr>
              <w:t>Уравнения и неравенства с двумя переменными</w:t>
            </w:r>
          </w:p>
        </w:tc>
        <w:tc>
          <w:tcPr>
            <w:tcW w:w="2534" w:type="dxa"/>
          </w:tcPr>
          <w:p w:rsidR="00DB7831" w:rsidRDefault="005116F2" w:rsidP="00EF20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2534" w:type="dxa"/>
          </w:tcPr>
          <w:p w:rsidR="00DB7831" w:rsidRDefault="004D114E" w:rsidP="00EF20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DB7831" w:rsidTr="00DB7831">
        <w:tc>
          <w:tcPr>
            <w:tcW w:w="710" w:type="dxa"/>
          </w:tcPr>
          <w:p w:rsidR="00DB7831" w:rsidRPr="00DB7831" w:rsidRDefault="00DB7831" w:rsidP="00EF20DF">
            <w:pPr>
              <w:jc w:val="center"/>
              <w:rPr>
                <w:bCs/>
                <w:sz w:val="24"/>
                <w:szCs w:val="24"/>
              </w:rPr>
            </w:pPr>
            <w:r w:rsidRPr="00DB7831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533" w:type="dxa"/>
          </w:tcPr>
          <w:p w:rsidR="00DB7831" w:rsidRPr="00DB7831" w:rsidRDefault="00DB7831" w:rsidP="00DB7831">
            <w:pPr>
              <w:rPr>
                <w:bCs/>
                <w:sz w:val="24"/>
                <w:szCs w:val="24"/>
              </w:rPr>
            </w:pPr>
            <w:r w:rsidRPr="00DB7831">
              <w:rPr>
                <w:bCs/>
                <w:sz w:val="24"/>
                <w:szCs w:val="24"/>
              </w:rPr>
              <w:t>Арифметическая и геометрическая прогрессии</w:t>
            </w:r>
          </w:p>
        </w:tc>
        <w:tc>
          <w:tcPr>
            <w:tcW w:w="2534" w:type="dxa"/>
          </w:tcPr>
          <w:p w:rsidR="00DB7831" w:rsidRDefault="005116F2" w:rsidP="00EF20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E120DB">
              <w:rPr>
                <w:b/>
                <w:bCs/>
              </w:rPr>
              <w:t>8</w:t>
            </w:r>
          </w:p>
        </w:tc>
        <w:tc>
          <w:tcPr>
            <w:tcW w:w="2534" w:type="dxa"/>
          </w:tcPr>
          <w:p w:rsidR="00DB7831" w:rsidRDefault="004D114E" w:rsidP="00EF20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4D114E" w:rsidTr="00DB7831">
        <w:tc>
          <w:tcPr>
            <w:tcW w:w="710" w:type="dxa"/>
          </w:tcPr>
          <w:p w:rsidR="004D114E" w:rsidRPr="00DB7831" w:rsidRDefault="00E120DB" w:rsidP="00EF20DF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4533" w:type="dxa"/>
          </w:tcPr>
          <w:p w:rsidR="004D114E" w:rsidRPr="00DB7831" w:rsidRDefault="00E3090E" w:rsidP="00DB7831">
            <w:pPr>
              <w:rPr>
                <w:bCs/>
              </w:rPr>
            </w:pPr>
            <w:r>
              <w:rPr>
                <w:bCs/>
              </w:rPr>
              <w:t>Итоговое повторение курса алгебры 7-9 классов</w:t>
            </w:r>
          </w:p>
        </w:tc>
        <w:tc>
          <w:tcPr>
            <w:tcW w:w="2534" w:type="dxa"/>
          </w:tcPr>
          <w:p w:rsidR="004D114E" w:rsidRDefault="00614A15" w:rsidP="00EF20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2534" w:type="dxa"/>
          </w:tcPr>
          <w:p w:rsidR="004D114E" w:rsidRPr="00E3090E" w:rsidRDefault="004D114E" w:rsidP="00EF20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582C93" w:rsidTr="00DB7831">
        <w:tc>
          <w:tcPr>
            <w:tcW w:w="710" w:type="dxa"/>
          </w:tcPr>
          <w:p w:rsidR="00582C93" w:rsidRPr="00DB7831" w:rsidRDefault="00582C93" w:rsidP="00EF20DF">
            <w:pPr>
              <w:jc w:val="center"/>
              <w:rPr>
                <w:bCs/>
              </w:rPr>
            </w:pPr>
          </w:p>
        </w:tc>
        <w:tc>
          <w:tcPr>
            <w:tcW w:w="4533" w:type="dxa"/>
          </w:tcPr>
          <w:p w:rsidR="00582C93" w:rsidRPr="00DB7831" w:rsidRDefault="00582C93" w:rsidP="00DB7831">
            <w:pPr>
              <w:rPr>
                <w:bCs/>
              </w:rPr>
            </w:pPr>
          </w:p>
        </w:tc>
        <w:tc>
          <w:tcPr>
            <w:tcW w:w="2534" w:type="dxa"/>
          </w:tcPr>
          <w:p w:rsidR="00582C93" w:rsidRDefault="00614A15" w:rsidP="00EF20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102</w:t>
            </w:r>
          </w:p>
        </w:tc>
        <w:tc>
          <w:tcPr>
            <w:tcW w:w="2534" w:type="dxa"/>
          </w:tcPr>
          <w:p w:rsidR="00582C93" w:rsidRDefault="00E120DB" w:rsidP="00EF20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</w:tbl>
    <w:p w:rsidR="00DB7831" w:rsidRDefault="00DB7831" w:rsidP="00E3090E">
      <w:pPr>
        <w:rPr>
          <w:b/>
          <w:bCs/>
        </w:rPr>
      </w:pPr>
    </w:p>
    <w:p w:rsidR="00FA5D3B" w:rsidRDefault="00FA5D3B" w:rsidP="00E3090E">
      <w:pPr>
        <w:rPr>
          <w:b/>
          <w:bCs/>
        </w:rPr>
      </w:pPr>
    </w:p>
    <w:p w:rsidR="00FA5D3B" w:rsidRDefault="00FA5D3B" w:rsidP="00E3090E">
      <w:pPr>
        <w:rPr>
          <w:b/>
          <w:bCs/>
        </w:rPr>
      </w:pPr>
    </w:p>
    <w:p w:rsidR="00DB7831" w:rsidRDefault="00DB7831" w:rsidP="00E3090E">
      <w:pPr>
        <w:rPr>
          <w:b/>
          <w:bCs/>
        </w:rPr>
      </w:pPr>
    </w:p>
    <w:p w:rsidR="00614A15" w:rsidRDefault="00614A15" w:rsidP="00E3090E">
      <w:pPr>
        <w:rPr>
          <w:b/>
          <w:bCs/>
        </w:rPr>
      </w:pPr>
    </w:p>
    <w:p w:rsidR="00614A15" w:rsidRDefault="00614A15" w:rsidP="00E3090E">
      <w:pPr>
        <w:rPr>
          <w:b/>
          <w:bCs/>
        </w:rPr>
      </w:pPr>
    </w:p>
    <w:p w:rsidR="00614A15" w:rsidRDefault="00614A15" w:rsidP="00E3090E">
      <w:pPr>
        <w:rPr>
          <w:b/>
          <w:bCs/>
        </w:rPr>
      </w:pPr>
    </w:p>
    <w:p w:rsidR="00614A15" w:rsidRDefault="00614A15" w:rsidP="00E3090E">
      <w:pPr>
        <w:rPr>
          <w:b/>
          <w:bCs/>
        </w:rPr>
      </w:pPr>
    </w:p>
    <w:p w:rsidR="00614A15" w:rsidRDefault="00614A15" w:rsidP="00E3090E">
      <w:pPr>
        <w:rPr>
          <w:b/>
          <w:bCs/>
        </w:rPr>
      </w:pPr>
    </w:p>
    <w:p w:rsidR="003D1D74" w:rsidRPr="00E3090E" w:rsidRDefault="00E3090E" w:rsidP="003D1D74">
      <w:pPr>
        <w:jc w:val="center"/>
        <w:rPr>
          <w:b/>
          <w:sz w:val="28"/>
          <w:szCs w:val="28"/>
        </w:rPr>
      </w:pPr>
      <w:r w:rsidRPr="00E3090E">
        <w:rPr>
          <w:b/>
          <w:sz w:val="28"/>
          <w:szCs w:val="28"/>
        </w:rPr>
        <w:lastRenderedPageBreak/>
        <w:t>Календарно</w:t>
      </w:r>
      <w:r>
        <w:rPr>
          <w:b/>
          <w:sz w:val="28"/>
          <w:szCs w:val="28"/>
        </w:rPr>
        <w:t xml:space="preserve"> </w:t>
      </w:r>
      <w:r w:rsidRPr="00E3090E">
        <w:rPr>
          <w:b/>
          <w:sz w:val="28"/>
          <w:szCs w:val="28"/>
        </w:rPr>
        <w:t>- т</w:t>
      </w:r>
      <w:r w:rsidR="003D1D74" w:rsidRPr="00E3090E">
        <w:rPr>
          <w:b/>
          <w:sz w:val="28"/>
          <w:szCs w:val="28"/>
        </w:rPr>
        <w:t>ематическое планирование.</w:t>
      </w:r>
    </w:p>
    <w:p w:rsidR="003D1D74" w:rsidRPr="001D31FC" w:rsidRDefault="003D1D74" w:rsidP="003D1D74">
      <w:pPr>
        <w:jc w:val="center"/>
        <w:rPr>
          <w:b/>
          <w:sz w:val="16"/>
          <w:szCs w:val="16"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0"/>
        <w:gridCol w:w="15"/>
        <w:gridCol w:w="15"/>
        <w:gridCol w:w="15"/>
        <w:gridCol w:w="15"/>
        <w:gridCol w:w="654"/>
        <w:gridCol w:w="5766"/>
        <w:gridCol w:w="992"/>
        <w:gridCol w:w="1275"/>
        <w:gridCol w:w="15"/>
        <w:gridCol w:w="15"/>
        <w:gridCol w:w="1247"/>
      </w:tblGrid>
      <w:tr w:rsidR="007A4E51" w:rsidRPr="00EA51D5" w:rsidTr="00DB7831">
        <w:trPr>
          <w:trHeight w:val="285"/>
        </w:trPr>
        <w:tc>
          <w:tcPr>
            <w:tcW w:w="81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E51" w:rsidRDefault="007A4E51" w:rsidP="00D627FD">
            <w:r w:rsidRPr="003C43DF">
              <w:rPr>
                <w:b/>
              </w:rPr>
              <w:t>№/№</w:t>
            </w: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>п</w:t>
            </w:r>
            <w:r w:rsidR="001761D6">
              <w:t>ункт</w:t>
            </w:r>
          </w:p>
        </w:tc>
        <w:tc>
          <w:tcPr>
            <w:tcW w:w="5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E51" w:rsidRPr="003C43DF" w:rsidRDefault="007A4E51" w:rsidP="00D627FD">
            <w:pPr>
              <w:ind w:left="567"/>
              <w:jc w:val="center"/>
              <w:rPr>
                <w:b/>
              </w:rPr>
            </w:pPr>
            <w:r w:rsidRPr="003C43DF">
              <w:rPr>
                <w:b/>
              </w:rPr>
              <w:t>Наименования разделов/темы уроков</w:t>
            </w:r>
          </w:p>
          <w:p w:rsidR="007A4E51" w:rsidRDefault="007A4E51" w:rsidP="00D627FD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E51" w:rsidRPr="003C43DF" w:rsidRDefault="007A4E51" w:rsidP="00D627FD">
            <w:pPr>
              <w:jc w:val="center"/>
              <w:rPr>
                <w:b/>
              </w:rPr>
            </w:pPr>
            <w:r w:rsidRPr="003C43DF">
              <w:rPr>
                <w:b/>
              </w:rPr>
              <w:t>Кол-во</w:t>
            </w:r>
          </w:p>
          <w:p w:rsidR="007A4E51" w:rsidRDefault="007A4E51" w:rsidP="00D627FD">
            <w:r w:rsidRPr="003C43DF">
              <w:rPr>
                <w:b/>
              </w:rPr>
              <w:t>часов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3C43DF" w:rsidRDefault="007A4E51" w:rsidP="00D627FD">
            <w:pPr>
              <w:jc w:val="center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7A4E51" w:rsidRPr="00EA51D5" w:rsidTr="007A4E51">
        <w:trPr>
          <w:trHeight w:val="252"/>
        </w:trPr>
        <w:tc>
          <w:tcPr>
            <w:tcW w:w="81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3C43DF" w:rsidRDefault="007A4E51" w:rsidP="00D627FD">
            <w:pPr>
              <w:rPr>
                <w:b/>
              </w:rPr>
            </w:pPr>
          </w:p>
        </w:tc>
        <w:tc>
          <w:tcPr>
            <w:tcW w:w="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/>
        </w:tc>
        <w:tc>
          <w:tcPr>
            <w:tcW w:w="5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3C43DF" w:rsidRDefault="007A4E51" w:rsidP="00D627FD">
            <w:pPr>
              <w:ind w:left="567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3C43DF" w:rsidRDefault="007A4E51" w:rsidP="00D627FD">
            <w:pPr>
              <w:jc w:val="center"/>
              <w:rPr>
                <w:b/>
              </w:rPr>
            </w:pP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3C43DF" w:rsidRDefault="007A4E51" w:rsidP="00D627FD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3C43DF" w:rsidRDefault="007A4E51" w:rsidP="00D627FD">
            <w:pPr>
              <w:jc w:val="center"/>
              <w:rPr>
                <w:b/>
              </w:rPr>
            </w:pPr>
            <w:r>
              <w:rPr>
                <w:b/>
              </w:rPr>
              <w:t>факт.</w:t>
            </w:r>
          </w:p>
        </w:tc>
      </w:tr>
      <w:tr w:rsidR="007A4E51" w:rsidRPr="00EA51D5" w:rsidTr="007A4E51">
        <w:trPr>
          <w:trHeight w:val="493"/>
        </w:trPr>
        <w:tc>
          <w:tcPr>
            <w:tcW w:w="1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7A4E51">
            <w:pPr>
              <w:jc w:val="right"/>
              <w:rPr>
                <w:b/>
              </w:rPr>
            </w:pPr>
            <w:r>
              <w:rPr>
                <w:b/>
              </w:rPr>
              <w:t xml:space="preserve">Гл. </w:t>
            </w:r>
            <w:r>
              <w:rPr>
                <w:b/>
                <w:lang w:val="en-US"/>
              </w:rPr>
              <w:t>I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EA51D5" w:rsidRDefault="007A4E51" w:rsidP="00D627FD">
            <w:pPr>
              <w:rPr>
                <w:b/>
              </w:rPr>
            </w:pPr>
            <w:r w:rsidRPr="00EA51D5">
              <w:rPr>
                <w:b/>
              </w:rPr>
              <w:t xml:space="preserve"> Квадратичная функция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EA51D5" w:rsidRDefault="005116F2" w:rsidP="00D627FD">
            <w:pPr>
              <w:rPr>
                <w:b/>
              </w:rPr>
            </w:pPr>
            <w:r>
              <w:rPr>
                <w:b/>
              </w:rPr>
              <w:t xml:space="preserve">   28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1-3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1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 xml:space="preserve"> Функция. Область определения и область значений функции</w:t>
            </w:r>
          </w:p>
          <w:p w:rsidR="007A4E51" w:rsidRPr="003A5329" w:rsidRDefault="007A4E51" w:rsidP="00D627F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3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E120DB" w:rsidP="00D627FD">
            <w:pPr>
              <w:jc w:val="center"/>
            </w:pPr>
            <w:r>
              <w:rPr>
                <w:sz w:val="22"/>
                <w:szCs w:val="22"/>
              </w:rPr>
              <w:t>02.09;04.096</w:t>
            </w:r>
            <w:r w:rsidR="001761D6">
              <w:rPr>
                <w:sz w:val="22"/>
                <w:szCs w:val="22"/>
              </w:rPr>
              <w:t>.09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4-6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2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 xml:space="preserve"> Свойства функций</w:t>
            </w:r>
          </w:p>
          <w:p w:rsidR="007A4E51" w:rsidRDefault="007A4E51" w:rsidP="00D627F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3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FC23B6" w:rsidP="00D627FD">
            <w:pPr>
              <w:jc w:val="center"/>
            </w:pPr>
            <w:r>
              <w:rPr>
                <w:sz w:val="22"/>
                <w:szCs w:val="22"/>
              </w:rPr>
              <w:t>08</w:t>
            </w:r>
            <w:r w:rsidR="001761D6">
              <w:rPr>
                <w:sz w:val="22"/>
                <w:szCs w:val="22"/>
              </w:rPr>
              <w:t>.09;11.09</w:t>
            </w:r>
            <w:r>
              <w:rPr>
                <w:sz w:val="22"/>
                <w:szCs w:val="22"/>
              </w:rPr>
              <w:t>13</w:t>
            </w:r>
            <w:r w:rsidR="001761D6" w:rsidRPr="001761D6">
              <w:rPr>
                <w:sz w:val="22"/>
                <w:szCs w:val="22"/>
              </w:rPr>
              <w:t>.09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7</w:t>
            </w:r>
            <w:r w:rsidR="0060145A">
              <w:t>-9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3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 xml:space="preserve"> Квадратный трехчлен и его корни</w:t>
            </w:r>
          </w:p>
          <w:p w:rsidR="007A4E51" w:rsidRDefault="007A4E51" w:rsidP="00D627F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60145A" w:rsidP="00D627FD">
            <w:pPr>
              <w:jc w:val="center"/>
            </w:pPr>
            <w:r>
              <w:t>3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FC23B6" w:rsidP="00D627FD">
            <w:pPr>
              <w:jc w:val="center"/>
            </w:pPr>
            <w:r>
              <w:rPr>
                <w:sz w:val="22"/>
                <w:szCs w:val="22"/>
              </w:rPr>
              <w:t>15</w:t>
            </w:r>
            <w:r w:rsidR="001761D6" w:rsidRPr="001761D6">
              <w:rPr>
                <w:sz w:val="22"/>
                <w:szCs w:val="22"/>
              </w:rPr>
              <w:t>.09</w:t>
            </w:r>
            <w:r>
              <w:rPr>
                <w:sz w:val="22"/>
                <w:szCs w:val="22"/>
              </w:rPr>
              <w:t>;18.0920.09;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60145A" w:rsidP="00D627FD">
            <w:pPr>
              <w:jc w:val="center"/>
            </w:pPr>
            <w:r>
              <w:t>10-12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4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 xml:space="preserve"> Разложение квадратного трехчлена  на множители </w:t>
            </w:r>
          </w:p>
          <w:p w:rsidR="007A4E51" w:rsidRPr="003A5329" w:rsidRDefault="007A4E51" w:rsidP="00D627FD"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3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84769D" w:rsidP="00D627FD">
            <w:pPr>
              <w:jc w:val="center"/>
            </w:pPr>
            <w:r>
              <w:rPr>
                <w:sz w:val="22"/>
                <w:szCs w:val="22"/>
              </w:rPr>
              <w:t>22</w:t>
            </w:r>
            <w:r w:rsidR="001761D6" w:rsidRPr="001761D6">
              <w:rPr>
                <w:sz w:val="22"/>
                <w:szCs w:val="22"/>
              </w:rPr>
              <w:t>.09</w:t>
            </w:r>
            <w:r>
              <w:rPr>
                <w:sz w:val="22"/>
                <w:szCs w:val="22"/>
              </w:rPr>
              <w:t>;25.0927</w:t>
            </w:r>
            <w:r w:rsidR="001761D6">
              <w:rPr>
                <w:sz w:val="22"/>
                <w:szCs w:val="22"/>
              </w:rPr>
              <w:t>.09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D22296" w:rsidRDefault="0060145A" w:rsidP="00D627F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D22296" w:rsidRDefault="007A4E51" w:rsidP="00D627FD">
            <w:pPr>
              <w:jc w:val="center"/>
              <w:rPr>
                <w:b/>
                <w:i/>
              </w:rPr>
            </w:pP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rPr>
                <w:b/>
                <w:i/>
              </w:rPr>
            </w:pPr>
            <w:r w:rsidRPr="00D22296">
              <w:rPr>
                <w:b/>
                <w:i/>
              </w:rPr>
              <w:t xml:space="preserve"> Контрольная работа №1 «Функция. Квадратный трехчлен»</w:t>
            </w:r>
          </w:p>
          <w:p w:rsidR="007A4E51" w:rsidRPr="003A5329" w:rsidRDefault="007A4E51" w:rsidP="00D627FD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D22296" w:rsidRDefault="007A4E51" w:rsidP="00D627FD">
            <w:pPr>
              <w:jc w:val="center"/>
              <w:rPr>
                <w:b/>
                <w:i/>
              </w:rPr>
            </w:pPr>
            <w:r w:rsidRPr="00D22296">
              <w:rPr>
                <w:b/>
                <w:i/>
              </w:rPr>
              <w:t>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84769D" w:rsidP="00D627FD">
            <w:pPr>
              <w:jc w:val="center"/>
            </w:pPr>
            <w:r>
              <w:rPr>
                <w:sz w:val="22"/>
                <w:szCs w:val="22"/>
              </w:rPr>
              <w:t>29</w:t>
            </w:r>
            <w:r w:rsidR="001761D6" w:rsidRPr="001761D6">
              <w:rPr>
                <w:sz w:val="22"/>
                <w:szCs w:val="22"/>
              </w:rPr>
              <w:t>.09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60145A" w:rsidP="00D627FD">
            <w:pPr>
              <w:jc w:val="center"/>
            </w:pPr>
            <w:r>
              <w:t>14-15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5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rPr>
                <w:vertAlign w:val="superscript"/>
              </w:rPr>
            </w:pPr>
            <w:r>
              <w:t xml:space="preserve"> График функции у=ах</w:t>
            </w:r>
            <w:proofErr w:type="gramStart"/>
            <w:r w:rsidRPr="00EA51D5">
              <w:rPr>
                <w:vertAlign w:val="superscript"/>
              </w:rPr>
              <w:t>2</w:t>
            </w:r>
            <w:proofErr w:type="gramEnd"/>
          </w:p>
          <w:p w:rsidR="007A4E51" w:rsidRPr="0006689E" w:rsidRDefault="007A4E51" w:rsidP="00D627F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2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84769D" w:rsidP="00D627FD">
            <w:pPr>
              <w:jc w:val="center"/>
            </w:pPr>
            <w:r>
              <w:rPr>
                <w:sz w:val="22"/>
                <w:szCs w:val="22"/>
              </w:rPr>
              <w:t>02.10;04.10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60145A" w:rsidP="00D627FD">
            <w:pPr>
              <w:jc w:val="center"/>
            </w:pPr>
            <w:r>
              <w:t>16-18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6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rPr>
                <w:vertAlign w:val="superscript"/>
              </w:rPr>
            </w:pPr>
            <w:r>
              <w:t xml:space="preserve"> Графики функций  у=ах</w:t>
            </w:r>
            <w:r w:rsidRPr="00EA51D5">
              <w:rPr>
                <w:vertAlign w:val="superscript"/>
              </w:rPr>
              <w:t>2</w:t>
            </w:r>
            <w:r>
              <w:t>+</w:t>
            </w:r>
            <w:r w:rsidRPr="00EA51D5">
              <w:rPr>
                <w:lang w:val="en-US"/>
              </w:rPr>
              <w:t>n</w:t>
            </w:r>
            <w:r>
              <w:t xml:space="preserve">  и  у=</w:t>
            </w:r>
            <w:proofErr w:type="gramStart"/>
            <w:r>
              <w:t>а(</w:t>
            </w:r>
            <w:proofErr w:type="gramEnd"/>
            <w:r>
              <w:t>х-m)</w:t>
            </w:r>
            <w:r w:rsidRPr="00EA51D5">
              <w:rPr>
                <w:vertAlign w:val="superscript"/>
              </w:rPr>
              <w:t>2</w:t>
            </w:r>
          </w:p>
          <w:p w:rsidR="007A4E51" w:rsidRDefault="007A4E51" w:rsidP="00D627F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60145A" w:rsidP="00D627FD">
            <w:pPr>
              <w:jc w:val="center"/>
            </w:pPr>
            <w:r>
              <w:t>3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84769D" w:rsidP="00D627FD">
            <w:pPr>
              <w:jc w:val="center"/>
            </w:pPr>
            <w:r>
              <w:rPr>
                <w:sz w:val="22"/>
                <w:szCs w:val="22"/>
              </w:rPr>
              <w:t>09.10;11</w:t>
            </w:r>
            <w:r w:rsidR="001761D6">
              <w:rPr>
                <w:sz w:val="22"/>
                <w:szCs w:val="22"/>
              </w:rPr>
              <w:t>.10</w:t>
            </w:r>
          </w:p>
          <w:p w:rsidR="0084769D" w:rsidRPr="001761D6" w:rsidRDefault="0084769D" w:rsidP="00D627FD">
            <w:pPr>
              <w:jc w:val="center"/>
            </w:pPr>
            <w:r>
              <w:rPr>
                <w:sz w:val="22"/>
                <w:szCs w:val="22"/>
              </w:rPr>
              <w:t>13.10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60145A" w:rsidP="00D627FD">
            <w:pPr>
              <w:jc w:val="center"/>
            </w:pPr>
            <w:r>
              <w:t>19-21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7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 xml:space="preserve"> Построение графиков квадратичной функции </w:t>
            </w:r>
          </w:p>
          <w:p w:rsidR="007A4E51" w:rsidRDefault="007A4E51" w:rsidP="00D627F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3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84769D" w:rsidP="00D627FD">
            <w:pPr>
              <w:jc w:val="center"/>
            </w:pPr>
            <w:r>
              <w:rPr>
                <w:sz w:val="22"/>
                <w:szCs w:val="22"/>
              </w:rPr>
              <w:t>16.10;18.10</w:t>
            </w:r>
            <w:r w:rsidR="001761D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</w:t>
            </w:r>
            <w:r w:rsidR="001761D6">
              <w:rPr>
                <w:sz w:val="22"/>
                <w:szCs w:val="22"/>
              </w:rPr>
              <w:t>.10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60145A" w:rsidP="00D627FD">
            <w:pPr>
              <w:jc w:val="center"/>
            </w:pPr>
            <w:r>
              <w:t>22-24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8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rPr>
                <w:vertAlign w:val="superscript"/>
              </w:rPr>
            </w:pPr>
            <w:r>
              <w:t xml:space="preserve"> Функция y=x</w:t>
            </w:r>
            <w:r w:rsidRPr="00EA51D5">
              <w:rPr>
                <w:vertAlign w:val="superscript"/>
                <w:lang w:val="en-US"/>
              </w:rPr>
              <w:t>n</w:t>
            </w:r>
          </w:p>
          <w:p w:rsidR="007A4E51" w:rsidRPr="003A5329" w:rsidRDefault="007A4E51" w:rsidP="00D627F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3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84769D" w:rsidP="00D627FD">
            <w:pPr>
              <w:jc w:val="center"/>
            </w:pPr>
            <w:r>
              <w:rPr>
                <w:sz w:val="22"/>
                <w:szCs w:val="22"/>
              </w:rPr>
              <w:t>23.10;25</w:t>
            </w:r>
            <w:r w:rsidR="001761D6">
              <w:rPr>
                <w:sz w:val="22"/>
                <w:szCs w:val="22"/>
              </w:rPr>
              <w:t>.1016.10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60145A" w:rsidP="00D627FD">
            <w:pPr>
              <w:jc w:val="center"/>
            </w:pPr>
            <w:r>
              <w:t>25-27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9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>Корень n-й  степени</w:t>
            </w:r>
          </w:p>
          <w:p w:rsidR="007A4E51" w:rsidRDefault="007A4E51" w:rsidP="00D627F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3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84769D" w:rsidP="00D627FD">
            <w:pPr>
              <w:jc w:val="center"/>
            </w:pPr>
            <w:r>
              <w:rPr>
                <w:sz w:val="22"/>
                <w:szCs w:val="22"/>
              </w:rPr>
              <w:t>27.10;07.11</w:t>
            </w:r>
            <w:r w:rsidR="001E01A8">
              <w:rPr>
                <w:sz w:val="22"/>
                <w:szCs w:val="22"/>
              </w:rPr>
              <w:t>09.11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D22296" w:rsidRDefault="0060145A" w:rsidP="00D627F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28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D22296" w:rsidRDefault="007A4E51" w:rsidP="00D627FD">
            <w:pPr>
              <w:jc w:val="center"/>
              <w:rPr>
                <w:b/>
                <w:i/>
              </w:rPr>
            </w:pP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rPr>
                <w:b/>
                <w:i/>
              </w:rPr>
            </w:pPr>
            <w:r w:rsidRPr="00D22296">
              <w:rPr>
                <w:b/>
                <w:i/>
              </w:rPr>
              <w:t>Контрольная работа №2</w:t>
            </w:r>
            <w:r>
              <w:rPr>
                <w:b/>
                <w:i/>
              </w:rPr>
              <w:t xml:space="preserve"> «Квадратичная и степенная функции»</w:t>
            </w:r>
          </w:p>
          <w:p w:rsidR="007A4E51" w:rsidRPr="003A5329" w:rsidRDefault="007A4E51" w:rsidP="00D627FD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D22296" w:rsidRDefault="007A4E51" w:rsidP="00D627FD">
            <w:pPr>
              <w:jc w:val="center"/>
              <w:rPr>
                <w:b/>
                <w:i/>
              </w:rPr>
            </w:pPr>
            <w:r w:rsidRPr="00D22296">
              <w:rPr>
                <w:b/>
                <w:i/>
              </w:rPr>
              <w:t>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1E01A8" w:rsidP="00D627FD">
            <w:pPr>
              <w:jc w:val="center"/>
            </w:pPr>
            <w:r>
              <w:rPr>
                <w:sz w:val="22"/>
                <w:szCs w:val="22"/>
              </w:rPr>
              <w:t>13.11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1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EA51D5" w:rsidRDefault="007A4E51" w:rsidP="007A4E51">
            <w:pPr>
              <w:jc w:val="right"/>
              <w:rPr>
                <w:b/>
              </w:rPr>
            </w:pPr>
            <w:r>
              <w:rPr>
                <w:b/>
              </w:rPr>
              <w:t xml:space="preserve">Гл. </w:t>
            </w:r>
            <w:r w:rsidRPr="00EA51D5">
              <w:rPr>
                <w:b/>
                <w:lang w:val="en-US"/>
              </w:rPr>
              <w:t>I</w:t>
            </w:r>
            <w:r>
              <w:rPr>
                <w:b/>
                <w:lang w:val="en-US"/>
              </w:rPr>
              <w:t>I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EA51D5" w:rsidRDefault="007A4E51" w:rsidP="00D627FD">
            <w:pPr>
              <w:rPr>
                <w:b/>
              </w:rPr>
            </w:pPr>
            <w:r w:rsidRPr="00EA51D5">
              <w:rPr>
                <w:b/>
              </w:rPr>
              <w:t xml:space="preserve"> Уравнения  и неравенства</w:t>
            </w:r>
            <w:r>
              <w:rPr>
                <w:b/>
              </w:rPr>
              <w:t xml:space="preserve"> </w:t>
            </w:r>
            <w:r w:rsidRPr="00EA51D5">
              <w:rPr>
                <w:b/>
              </w:rPr>
              <w:t xml:space="preserve"> с одной переменной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EA51D5" w:rsidRDefault="005116F2" w:rsidP="00D627FD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7A4E51" w:rsidP="00D627FD">
            <w:pPr>
              <w:jc w:val="center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7A4E51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60145A" w:rsidP="00D627FD">
            <w:pPr>
              <w:jc w:val="center"/>
            </w:pPr>
            <w:r>
              <w:t>29-31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12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 xml:space="preserve"> Целое уравнение и его   корни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60145A" w:rsidP="00D627FD">
            <w:pPr>
              <w:jc w:val="center"/>
            </w:pPr>
            <w:r>
              <w:t>3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1E01A8" w:rsidP="00D627FD">
            <w:pPr>
              <w:jc w:val="center"/>
            </w:pPr>
            <w:r>
              <w:rPr>
                <w:sz w:val="22"/>
                <w:szCs w:val="22"/>
              </w:rPr>
              <w:t>15.11;17.1120.11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60145A" w:rsidP="00D627FD">
            <w:pPr>
              <w:jc w:val="center"/>
            </w:pPr>
            <w:r>
              <w:t>32-34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13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 xml:space="preserve"> Дробные рациональные уравнения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3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1E01A8" w:rsidP="00D627FD">
            <w:pPr>
              <w:jc w:val="center"/>
            </w:pPr>
            <w:r>
              <w:rPr>
                <w:sz w:val="22"/>
                <w:szCs w:val="22"/>
              </w:rPr>
              <w:t>22.11;24.1127</w:t>
            </w:r>
            <w:r w:rsidR="001761D6">
              <w:rPr>
                <w:sz w:val="22"/>
                <w:szCs w:val="22"/>
              </w:rPr>
              <w:t>.11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60145A" w:rsidP="0060145A">
            <w:r>
              <w:t>35-37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14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 xml:space="preserve"> Решение неравенств </w:t>
            </w:r>
            <w:r w:rsidRPr="00EA51D5">
              <w:rPr>
                <w:lang w:val="en-US"/>
              </w:rPr>
              <w:t>II</w:t>
            </w:r>
            <w:r>
              <w:t xml:space="preserve"> ст.  с одной переменной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3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1E01A8" w:rsidP="00D627FD">
            <w:pPr>
              <w:jc w:val="center"/>
            </w:pPr>
            <w:r>
              <w:rPr>
                <w:sz w:val="22"/>
                <w:szCs w:val="22"/>
              </w:rPr>
              <w:t>29.11;01.1204.12;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60145A" w:rsidP="00D627FD">
            <w:pPr>
              <w:jc w:val="center"/>
            </w:pPr>
            <w:r>
              <w:t>38-40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15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 xml:space="preserve"> Решение неравенств методом интервалов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3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1E01A8" w:rsidP="00D627FD">
            <w:pPr>
              <w:jc w:val="center"/>
            </w:pPr>
            <w:r>
              <w:rPr>
                <w:sz w:val="22"/>
                <w:szCs w:val="22"/>
              </w:rPr>
              <w:t>06.12;08.12;11.12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802"/>
        </w:trPr>
        <w:tc>
          <w:tcPr>
            <w:tcW w:w="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D22296" w:rsidRDefault="0060145A" w:rsidP="00D627F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D22296" w:rsidRDefault="007A4E51" w:rsidP="00D627FD">
            <w:pPr>
              <w:jc w:val="center"/>
              <w:rPr>
                <w:b/>
                <w:i/>
              </w:rPr>
            </w:pP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D22296" w:rsidRDefault="007A4E51" w:rsidP="00D627FD">
            <w:pPr>
              <w:rPr>
                <w:b/>
                <w:i/>
              </w:rPr>
            </w:pPr>
            <w:r w:rsidRPr="00D22296">
              <w:rPr>
                <w:b/>
                <w:i/>
              </w:rPr>
              <w:t xml:space="preserve"> Контрольная работа №3  «Уравнения  и неравенства</w:t>
            </w:r>
          </w:p>
          <w:p w:rsidR="007A4E51" w:rsidRDefault="007A4E51" w:rsidP="00D627FD">
            <w:pPr>
              <w:rPr>
                <w:b/>
                <w:i/>
              </w:rPr>
            </w:pPr>
            <w:r w:rsidRPr="00D22296">
              <w:rPr>
                <w:b/>
                <w:i/>
              </w:rPr>
              <w:t xml:space="preserve"> с одной переменной»</w:t>
            </w:r>
          </w:p>
          <w:p w:rsidR="007A4E51" w:rsidRPr="003A5329" w:rsidRDefault="007A4E51" w:rsidP="00D627FD">
            <w:pPr>
              <w:rPr>
                <w:b/>
                <w:i/>
                <w:sz w:val="16"/>
                <w:szCs w:val="16"/>
                <w:vertAlign w:val="superscrip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D22296" w:rsidRDefault="007A4E51" w:rsidP="00D627FD">
            <w:pPr>
              <w:jc w:val="center"/>
              <w:rPr>
                <w:b/>
                <w:i/>
              </w:rPr>
            </w:pPr>
            <w:r w:rsidRPr="00D22296">
              <w:rPr>
                <w:b/>
                <w:i/>
              </w:rPr>
              <w:t>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1E01A8" w:rsidP="00D627FD">
            <w:pPr>
              <w:jc w:val="center"/>
            </w:pPr>
            <w:r>
              <w:rPr>
                <w:i/>
                <w:sz w:val="22"/>
                <w:szCs w:val="22"/>
              </w:rPr>
              <w:t>13.12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  <w:i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1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EA51D5" w:rsidRDefault="007A4E51" w:rsidP="007A4E51">
            <w:pPr>
              <w:jc w:val="right"/>
              <w:rPr>
                <w:b/>
              </w:rPr>
            </w:pPr>
            <w:r>
              <w:rPr>
                <w:b/>
              </w:rPr>
              <w:t xml:space="preserve">Гл. </w:t>
            </w:r>
            <w:r w:rsidRPr="00EA51D5">
              <w:rPr>
                <w:b/>
                <w:lang w:val="en-US"/>
              </w:rPr>
              <w:t>II</w:t>
            </w:r>
            <w:r>
              <w:rPr>
                <w:b/>
                <w:lang w:val="en-US"/>
              </w:rPr>
              <w:t>I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rPr>
                <w:b/>
              </w:rPr>
            </w:pPr>
            <w:r w:rsidRPr="00EA51D5">
              <w:rPr>
                <w:b/>
              </w:rPr>
              <w:t xml:space="preserve"> Уравнения  и неравенства</w:t>
            </w:r>
            <w:r>
              <w:rPr>
                <w:b/>
              </w:rPr>
              <w:t xml:space="preserve"> </w:t>
            </w:r>
            <w:r w:rsidRPr="00EA51D5">
              <w:rPr>
                <w:b/>
              </w:rPr>
              <w:t>с двумя переменными</w:t>
            </w:r>
          </w:p>
          <w:p w:rsidR="007A4E51" w:rsidRPr="00EA51D5" w:rsidRDefault="007A4E51" w:rsidP="00D627FD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EA51D5" w:rsidRDefault="005116F2" w:rsidP="00D627FD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7A4E51" w:rsidP="00D627FD">
            <w:pPr>
              <w:jc w:val="center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7A4E51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60145A" w:rsidP="00D627FD">
            <w:pPr>
              <w:jc w:val="center"/>
            </w:pPr>
            <w:r>
              <w:t>42-44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17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>Уравнение с двумя переменными и его график</w:t>
            </w:r>
          </w:p>
          <w:p w:rsidR="007A4E51" w:rsidRDefault="007A4E51" w:rsidP="00D627F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60145A" w:rsidP="00D627FD">
            <w:pPr>
              <w:jc w:val="center"/>
            </w:pPr>
            <w:r>
              <w:t>3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1E01A8" w:rsidP="001E01A8">
            <w:r>
              <w:rPr>
                <w:sz w:val="22"/>
                <w:szCs w:val="22"/>
              </w:rPr>
              <w:t>15.12;18.12;20.12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60145A" w:rsidP="00D627FD">
            <w:pPr>
              <w:jc w:val="center"/>
            </w:pPr>
            <w:r>
              <w:t>45-47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18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 xml:space="preserve"> Графический способ решения  систем уравнений</w:t>
            </w:r>
          </w:p>
          <w:p w:rsidR="007A4E51" w:rsidRDefault="007A4E51" w:rsidP="00D627F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3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1E01A8" w:rsidP="00D627FD">
            <w:pPr>
              <w:jc w:val="center"/>
            </w:pPr>
            <w:r>
              <w:rPr>
                <w:sz w:val="22"/>
                <w:szCs w:val="22"/>
              </w:rPr>
              <w:t>22.12;25.1227</w:t>
            </w:r>
            <w:r w:rsidR="007307B3">
              <w:rPr>
                <w:sz w:val="22"/>
                <w:szCs w:val="22"/>
              </w:rPr>
              <w:t>.12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60145A" w:rsidP="00D627FD">
            <w:pPr>
              <w:jc w:val="center"/>
            </w:pPr>
            <w:r>
              <w:t>48-51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19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 xml:space="preserve"> Решение систем уравнений  второй степени </w:t>
            </w:r>
          </w:p>
          <w:p w:rsidR="007A4E51" w:rsidRPr="00052DDA" w:rsidRDefault="007A4E51" w:rsidP="00D627F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5116F2" w:rsidP="00D627FD">
            <w:pPr>
              <w:jc w:val="center"/>
            </w:pPr>
            <w:r>
              <w:t>4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1E01A8" w:rsidP="00557E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</w:t>
            </w:r>
            <w:r w:rsidR="007307B3">
              <w:rPr>
                <w:sz w:val="22"/>
                <w:szCs w:val="22"/>
              </w:rPr>
              <w:t>12;</w:t>
            </w:r>
            <w:r w:rsidR="00557E8F">
              <w:rPr>
                <w:sz w:val="22"/>
                <w:szCs w:val="22"/>
              </w:rPr>
              <w:t>10.0112.01;15.01</w:t>
            </w:r>
          </w:p>
          <w:p w:rsidR="00557E8F" w:rsidRPr="001761D6" w:rsidRDefault="00557E8F" w:rsidP="00557E8F"/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60145A" w:rsidP="00D627FD">
            <w:pPr>
              <w:jc w:val="center"/>
            </w:pPr>
            <w:r>
              <w:t>52-54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20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 xml:space="preserve"> Решение задач с помощью систем уравнений</w:t>
            </w:r>
          </w:p>
          <w:p w:rsidR="007A4E51" w:rsidRDefault="007A4E51" w:rsidP="00D627F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3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557E8F" w:rsidP="00557E8F">
            <w:r>
              <w:t>17.01;19.01;22.01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60145A" w:rsidP="00D627FD">
            <w:pPr>
              <w:jc w:val="center"/>
            </w:pPr>
            <w:r>
              <w:t>55-57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21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tabs>
                <w:tab w:val="left" w:pos="5160"/>
              </w:tabs>
            </w:pPr>
            <w:r>
              <w:t>Неравенства с двумя переменными</w:t>
            </w:r>
            <w:r>
              <w:tab/>
            </w:r>
          </w:p>
          <w:p w:rsidR="007A4E51" w:rsidRDefault="007A4E51" w:rsidP="00D627FD">
            <w:pPr>
              <w:tabs>
                <w:tab w:val="left" w:pos="5160"/>
              </w:tabs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60145A" w:rsidP="00D627FD">
            <w:pPr>
              <w:jc w:val="center"/>
            </w:pPr>
            <w:r>
              <w:t>3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557E8F" w:rsidP="00D627FD">
            <w:pPr>
              <w:jc w:val="center"/>
            </w:pPr>
            <w:r>
              <w:rPr>
                <w:sz w:val="22"/>
                <w:szCs w:val="22"/>
              </w:rPr>
              <w:t>24.01;26.0129.01</w:t>
            </w:r>
            <w:r w:rsidR="007307B3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60145A" w:rsidP="00D627FD">
            <w:pPr>
              <w:jc w:val="center"/>
            </w:pPr>
            <w:r>
              <w:lastRenderedPageBreak/>
              <w:t>58-60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22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>Системы неравен</w:t>
            </w:r>
            <w:proofErr w:type="gramStart"/>
            <w:r>
              <w:t>ств с дв</w:t>
            </w:r>
            <w:proofErr w:type="gramEnd"/>
            <w:r>
              <w:t>умя переменными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60145A" w:rsidP="00D627FD">
            <w:pPr>
              <w:jc w:val="center"/>
            </w:pPr>
            <w:r>
              <w:t>3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557E8F" w:rsidP="00D627FD">
            <w:pPr>
              <w:jc w:val="center"/>
            </w:pPr>
            <w:r>
              <w:t>31.01;02.02;05.02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D22296" w:rsidRDefault="0060145A" w:rsidP="00D627F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61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D22296" w:rsidRDefault="007A4E51" w:rsidP="00D627FD">
            <w:pPr>
              <w:jc w:val="center"/>
              <w:rPr>
                <w:b/>
                <w:i/>
              </w:rPr>
            </w:pP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D22296" w:rsidRDefault="007A4E51" w:rsidP="00D627FD">
            <w:pPr>
              <w:rPr>
                <w:b/>
                <w:i/>
              </w:rPr>
            </w:pPr>
            <w:r w:rsidRPr="00D22296">
              <w:rPr>
                <w:b/>
                <w:i/>
              </w:rPr>
              <w:t xml:space="preserve"> Контрольная работа №4  «Уравнения  и неравенства</w:t>
            </w:r>
          </w:p>
          <w:p w:rsidR="007A4E51" w:rsidRPr="00D22296" w:rsidRDefault="007A4E51" w:rsidP="00D627FD">
            <w:pPr>
              <w:rPr>
                <w:b/>
                <w:i/>
              </w:rPr>
            </w:pPr>
            <w:r w:rsidRPr="00D22296">
              <w:rPr>
                <w:b/>
                <w:i/>
              </w:rPr>
              <w:t xml:space="preserve"> с двумя переменными»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D22296" w:rsidRDefault="007A4E51" w:rsidP="00D627FD">
            <w:pPr>
              <w:jc w:val="center"/>
              <w:rPr>
                <w:b/>
                <w:i/>
              </w:rPr>
            </w:pPr>
            <w:r w:rsidRPr="00D22296">
              <w:rPr>
                <w:b/>
                <w:i/>
              </w:rPr>
              <w:t>1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557E8F" w:rsidP="00D627FD">
            <w:pPr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07.02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  <w:i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1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EA51D5" w:rsidRDefault="007A4E51" w:rsidP="00D627FD">
            <w:pPr>
              <w:jc w:val="center"/>
              <w:rPr>
                <w:b/>
              </w:rPr>
            </w:pPr>
            <w:r w:rsidRPr="00EA51D5">
              <w:rPr>
                <w:b/>
              </w:rPr>
              <w:t xml:space="preserve">Гл. </w:t>
            </w:r>
            <w:r w:rsidRPr="00EA51D5">
              <w:rPr>
                <w:b/>
                <w:lang w:val="en-US"/>
              </w:rPr>
              <w:t>IV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EA51D5" w:rsidRDefault="007A4E51" w:rsidP="00D627FD">
            <w:pPr>
              <w:rPr>
                <w:b/>
              </w:rPr>
            </w:pPr>
            <w:r>
              <w:rPr>
                <w:b/>
              </w:rPr>
              <w:t xml:space="preserve"> Арифметическая и геомет</w:t>
            </w:r>
            <w:r w:rsidRPr="00EA51D5">
              <w:rPr>
                <w:b/>
              </w:rPr>
              <w:t>рическая  прогрессии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EA51D5" w:rsidRDefault="005116F2" w:rsidP="00D627FD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307B3" w:rsidRDefault="007A4E51" w:rsidP="00D627FD">
            <w:pPr>
              <w:jc w:val="center"/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EA51D5" w:rsidRDefault="007A4E51" w:rsidP="007A4E51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60145A" w:rsidP="00D627FD">
            <w:pPr>
              <w:jc w:val="center"/>
            </w:pPr>
            <w:r>
              <w:t>62-64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24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 xml:space="preserve"> Последовательности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60145A" w:rsidP="00D627FD">
            <w:pPr>
              <w:jc w:val="center"/>
            </w:pPr>
            <w:r>
              <w:t>3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307B3" w:rsidRDefault="00557E8F" w:rsidP="00D627FD">
            <w:pPr>
              <w:jc w:val="center"/>
            </w:pPr>
            <w:r>
              <w:t>09.02;12.02</w:t>
            </w:r>
            <w:r w:rsidR="00E65676">
              <w:t>;14.02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</w:p>
        </w:tc>
      </w:tr>
      <w:tr w:rsidR="007A4E51" w:rsidRPr="00EA51D5" w:rsidTr="007A4E51">
        <w:trPr>
          <w:trHeight w:val="493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60145A" w:rsidP="00D627FD">
            <w:pPr>
              <w:jc w:val="center"/>
            </w:pPr>
            <w:r>
              <w:t>65-67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25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 xml:space="preserve"> Определение арифметической прогрессии. Формула</w:t>
            </w:r>
          </w:p>
          <w:p w:rsidR="007A4E51" w:rsidRDefault="007A4E51" w:rsidP="00D627FD">
            <w:r>
              <w:t xml:space="preserve"> n-</w:t>
            </w:r>
            <w:proofErr w:type="spellStart"/>
            <w:r>
              <w:t>го</w:t>
            </w:r>
            <w:proofErr w:type="spellEnd"/>
            <w:r>
              <w:t xml:space="preserve"> члена геометрической  прогрессии</w:t>
            </w:r>
          </w:p>
          <w:p w:rsidR="007A4E51" w:rsidRDefault="007A4E51" w:rsidP="00D627F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60145A" w:rsidP="00D627FD">
            <w:pPr>
              <w:jc w:val="center"/>
            </w:pPr>
            <w:r>
              <w:t>3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307B3" w:rsidRDefault="00E65676" w:rsidP="00D627FD">
            <w:r>
              <w:t>16.02;19.02;21.02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/>
        </w:tc>
      </w:tr>
      <w:tr w:rsidR="007A4E51" w:rsidRPr="00EA51D5" w:rsidTr="007A4E51">
        <w:trPr>
          <w:trHeight w:val="493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60145A" w:rsidP="00D627FD">
            <w:pPr>
              <w:jc w:val="center"/>
            </w:pPr>
            <w:r>
              <w:t>68-70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26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 xml:space="preserve"> Формула суммы n первых членов арифметической прогрессии</w:t>
            </w:r>
          </w:p>
          <w:p w:rsidR="007A4E51" w:rsidRDefault="007A4E51" w:rsidP="00D627F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60145A" w:rsidP="00D627FD">
            <w:pPr>
              <w:jc w:val="center"/>
            </w:pPr>
            <w:r>
              <w:t>3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307B3" w:rsidRDefault="00E65676" w:rsidP="00D627FD">
            <w:r>
              <w:t>26.02;28.02;01.03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/>
        </w:tc>
      </w:tr>
      <w:tr w:rsidR="007A4E51" w:rsidRPr="00EA51D5" w:rsidTr="007A4E51">
        <w:trPr>
          <w:trHeight w:val="493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D22296" w:rsidRDefault="0060145A" w:rsidP="00D627F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71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D22296" w:rsidRDefault="007A4E51" w:rsidP="00D627FD">
            <w:pPr>
              <w:jc w:val="center"/>
              <w:rPr>
                <w:b/>
                <w:i/>
              </w:rPr>
            </w:pP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rPr>
                <w:b/>
                <w:i/>
              </w:rPr>
            </w:pPr>
            <w:r w:rsidRPr="00D22296">
              <w:rPr>
                <w:b/>
                <w:i/>
              </w:rPr>
              <w:t xml:space="preserve"> Контрольная работа №5 «Арифметическая прогрессия»</w:t>
            </w:r>
          </w:p>
          <w:p w:rsidR="007A4E51" w:rsidRPr="00D22296" w:rsidRDefault="007A4E51" w:rsidP="00D627FD">
            <w:pPr>
              <w:rPr>
                <w:b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D22296" w:rsidRDefault="007A4E51" w:rsidP="00D627FD">
            <w:pPr>
              <w:jc w:val="center"/>
              <w:rPr>
                <w:b/>
                <w:i/>
              </w:rPr>
            </w:pPr>
            <w:r w:rsidRPr="00D22296">
              <w:rPr>
                <w:b/>
                <w:i/>
              </w:rPr>
              <w:t>1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307B3" w:rsidRDefault="00E65676" w:rsidP="00D627FD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04.03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D22296" w:rsidRDefault="007A4E51" w:rsidP="00D627FD">
            <w:pPr>
              <w:rPr>
                <w:b/>
                <w:i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60145A" w:rsidP="00D627FD">
            <w:pPr>
              <w:jc w:val="center"/>
            </w:pPr>
            <w:r>
              <w:t>72-74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27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 xml:space="preserve"> Определение геометрической прогрессии. Формула n-</w:t>
            </w:r>
            <w:proofErr w:type="spellStart"/>
            <w:r>
              <w:t>го</w:t>
            </w:r>
            <w:proofErr w:type="spellEnd"/>
            <w:r>
              <w:t xml:space="preserve"> члена геометрической прогрессии</w:t>
            </w:r>
          </w:p>
          <w:p w:rsidR="007A4E51" w:rsidRDefault="007A4E51" w:rsidP="00D627F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3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307B3" w:rsidRDefault="00E65676" w:rsidP="00D627FD">
            <w:r>
              <w:t>06.03;08.03;11.03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/>
        </w:tc>
      </w:tr>
      <w:tr w:rsidR="007A4E51" w:rsidRPr="00EA51D5" w:rsidTr="007A4E51">
        <w:trPr>
          <w:trHeight w:val="493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5116F2" w:rsidP="00D627FD">
            <w:pPr>
              <w:jc w:val="center"/>
            </w:pPr>
            <w:r>
              <w:t>75-78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28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 xml:space="preserve"> Формула суммы n первых членов геом. прогрессии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5116F2" w:rsidP="00D627FD">
            <w:pPr>
              <w:jc w:val="center"/>
            </w:pPr>
            <w:r>
              <w:t>4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307B3" w:rsidRDefault="00E65676" w:rsidP="00D627FD">
            <w:r>
              <w:t>13.03;15.03;18.03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/>
        </w:tc>
      </w:tr>
      <w:tr w:rsidR="007A4E51" w:rsidRPr="00EA51D5" w:rsidTr="007A4E51">
        <w:trPr>
          <w:trHeight w:val="493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D22296" w:rsidRDefault="005116F2" w:rsidP="00D627F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79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D22296" w:rsidRDefault="007A4E51" w:rsidP="00D627FD">
            <w:pPr>
              <w:jc w:val="center"/>
              <w:rPr>
                <w:b/>
                <w:i/>
              </w:rPr>
            </w:pP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rPr>
                <w:b/>
                <w:i/>
              </w:rPr>
            </w:pPr>
            <w:r w:rsidRPr="00D22296">
              <w:rPr>
                <w:b/>
                <w:i/>
              </w:rPr>
              <w:t xml:space="preserve"> Контрольная работа № 6  «Геометрическая  прогрессия»</w:t>
            </w:r>
          </w:p>
          <w:p w:rsidR="007A4E51" w:rsidRPr="00D22296" w:rsidRDefault="007A4E51" w:rsidP="00D627FD">
            <w:pPr>
              <w:rPr>
                <w:b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D22296" w:rsidRDefault="007A4E51" w:rsidP="00D627FD">
            <w:pPr>
              <w:jc w:val="center"/>
              <w:rPr>
                <w:b/>
                <w:i/>
              </w:rPr>
            </w:pPr>
            <w:r w:rsidRPr="00D22296">
              <w:rPr>
                <w:b/>
                <w:i/>
              </w:rPr>
              <w:t>1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307B3" w:rsidRDefault="00E65676" w:rsidP="00D627FD">
            <w:pPr>
              <w:jc w:val="center"/>
            </w:pPr>
            <w:r>
              <w:rPr>
                <w:sz w:val="22"/>
                <w:szCs w:val="22"/>
              </w:rPr>
              <w:t>20.03</w:t>
            </w:r>
            <w:bookmarkStart w:id="0" w:name="_GoBack"/>
            <w:bookmarkEnd w:id="0"/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rPr>
                <w:b/>
              </w:rPr>
            </w:pPr>
            <w:r w:rsidRPr="00B35C87">
              <w:t xml:space="preserve"> </w:t>
            </w:r>
            <w:r w:rsidRPr="00851C2F">
              <w:rPr>
                <w:b/>
              </w:rPr>
              <w:t>Итоговое повторение курса алгебры 7-9 классов</w:t>
            </w:r>
          </w:p>
          <w:p w:rsidR="007A4E51" w:rsidRPr="00851C2F" w:rsidRDefault="007A4E51" w:rsidP="00D627FD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EA51D5" w:rsidRDefault="00E3090E" w:rsidP="00D627FD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307B3" w:rsidRDefault="007A4E51" w:rsidP="00D627FD">
            <w:pPr>
              <w:jc w:val="center"/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EA51D5" w:rsidRDefault="007A4E51" w:rsidP="007A4E51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0EA3" w:rsidRDefault="007A4E51" w:rsidP="00D627FD">
            <w:pPr>
              <w:jc w:val="center"/>
            </w:pPr>
            <w:r>
              <w:t>80-81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0EA3" w:rsidRDefault="007A4E51" w:rsidP="00D627FD">
            <w:pPr>
              <w:jc w:val="center"/>
            </w:pP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0EA3" w:rsidRDefault="007A4E51" w:rsidP="00D627FD">
            <w:r>
              <w:t>Повторение. Вычисления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0EA3" w:rsidRDefault="007A4E51" w:rsidP="00D627FD">
            <w:pPr>
              <w:jc w:val="center"/>
            </w:pPr>
            <w:r w:rsidRPr="00170EA3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557E8F" w:rsidP="00D627FD">
            <w:pPr>
              <w:jc w:val="center"/>
            </w:pPr>
            <w:r>
              <w:t>22</w:t>
            </w:r>
            <w:r w:rsidR="00054B4A">
              <w:t>.03;</w:t>
            </w:r>
          </w:p>
          <w:p w:rsidR="00054B4A" w:rsidRPr="007307B3" w:rsidRDefault="00054B4A" w:rsidP="00054B4A"/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82-83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>Повторение. Тождественные преобразования алгебраических выражений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0EA3" w:rsidRDefault="007A4E51" w:rsidP="00D627FD">
            <w:pPr>
              <w:jc w:val="center"/>
            </w:pPr>
            <w:r w:rsidRPr="00170EA3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307B3" w:rsidRDefault="00054B4A" w:rsidP="00D627FD">
            <w:pPr>
              <w:jc w:val="center"/>
            </w:pPr>
            <w:r>
              <w:rPr>
                <w:sz w:val="22"/>
                <w:szCs w:val="22"/>
              </w:rPr>
              <w:t>01.04    03</w:t>
            </w:r>
            <w:r w:rsidR="007307B3">
              <w:rPr>
                <w:sz w:val="22"/>
                <w:szCs w:val="22"/>
              </w:rPr>
              <w:t>.04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84-85</w:t>
            </w:r>
          </w:p>
        </w:tc>
        <w:tc>
          <w:tcPr>
            <w:tcW w:w="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>Повторение. Решение уравнений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0EA3" w:rsidRDefault="007A4E51" w:rsidP="00D627FD">
            <w:pPr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307B3" w:rsidRDefault="00054B4A" w:rsidP="00D627FD">
            <w:pPr>
              <w:jc w:val="center"/>
            </w:pPr>
            <w:r>
              <w:rPr>
                <w:sz w:val="22"/>
                <w:szCs w:val="22"/>
              </w:rPr>
              <w:t>05.04    08</w:t>
            </w:r>
            <w:r w:rsidR="007307B3">
              <w:rPr>
                <w:sz w:val="22"/>
                <w:szCs w:val="22"/>
              </w:rPr>
              <w:t>.04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86-87</w:t>
            </w:r>
          </w:p>
        </w:tc>
        <w:tc>
          <w:tcPr>
            <w:tcW w:w="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>Повторение. Решение систем уравнений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307B3" w:rsidRDefault="00054B4A" w:rsidP="00D627FD">
            <w:pPr>
              <w:jc w:val="center"/>
            </w:pPr>
            <w:r>
              <w:rPr>
                <w:sz w:val="22"/>
                <w:szCs w:val="22"/>
              </w:rPr>
              <w:t>10.04     12</w:t>
            </w:r>
            <w:r w:rsidR="00AE13E5">
              <w:rPr>
                <w:sz w:val="22"/>
                <w:szCs w:val="22"/>
              </w:rPr>
              <w:t>.04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88-89</w:t>
            </w:r>
          </w:p>
        </w:tc>
        <w:tc>
          <w:tcPr>
            <w:tcW w:w="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>Повторение. Решение задач с помощью уравнений и  систем уравнений.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054B4A" w:rsidP="00D627FD">
            <w:pPr>
              <w:jc w:val="center"/>
            </w:pPr>
            <w:r>
              <w:t>15.04;</w:t>
            </w:r>
          </w:p>
          <w:p w:rsidR="00054B4A" w:rsidRPr="007307B3" w:rsidRDefault="00054B4A" w:rsidP="00D627FD">
            <w:pPr>
              <w:jc w:val="center"/>
            </w:pPr>
            <w:r>
              <w:t>17.04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90-91</w:t>
            </w:r>
          </w:p>
        </w:tc>
        <w:tc>
          <w:tcPr>
            <w:tcW w:w="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>Повторение. Неравенства и их системы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307B3" w:rsidRDefault="00054B4A" w:rsidP="00D627FD">
            <w:pPr>
              <w:jc w:val="center"/>
            </w:pPr>
            <w:r>
              <w:t>19.04; 22.04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92-93</w:t>
            </w:r>
          </w:p>
        </w:tc>
        <w:tc>
          <w:tcPr>
            <w:tcW w:w="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>Повторение. Прогрессии.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4A" w:rsidRDefault="00054B4A" w:rsidP="00D627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26.04;</w:t>
            </w:r>
          </w:p>
          <w:p w:rsidR="007A4E51" w:rsidRPr="007307B3" w:rsidRDefault="00054B4A" w:rsidP="00D627FD">
            <w:pPr>
              <w:jc w:val="center"/>
            </w:pPr>
            <w:r>
              <w:rPr>
                <w:sz w:val="22"/>
                <w:szCs w:val="22"/>
              </w:rPr>
              <w:t>24.04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94-95</w:t>
            </w:r>
          </w:p>
        </w:tc>
        <w:tc>
          <w:tcPr>
            <w:tcW w:w="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582C93" w:rsidP="00D627FD">
            <w:r>
              <w:t>Повторение. Решение практик</w:t>
            </w:r>
            <w:proofErr w:type="gramStart"/>
            <w:r>
              <w:t>о-</w:t>
            </w:r>
            <w:proofErr w:type="gramEnd"/>
            <w:r>
              <w:t xml:space="preserve"> ориентированных задач из КИМ ОГЭ 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307B3" w:rsidRDefault="00054B4A" w:rsidP="00D627FD">
            <w:pPr>
              <w:jc w:val="center"/>
            </w:pPr>
            <w:r>
              <w:rPr>
                <w:sz w:val="22"/>
                <w:szCs w:val="22"/>
              </w:rPr>
              <w:t>29.04</w:t>
            </w:r>
            <w:r w:rsidR="00146F4D">
              <w:rPr>
                <w:sz w:val="22"/>
                <w:szCs w:val="22"/>
              </w:rPr>
              <w:t xml:space="preserve">    03</w:t>
            </w:r>
            <w:r w:rsidR="00AE13E5">
              <w:rPr>
                <w:sz w:val="22"/>
                <w:szCs w:val="22"/>
              </w:rPr>
              <w:t>.05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96-97</w:t>
            </w:r>
          </w:p>
        </w:tc>
        <w:tc>
          <w:tcPr>
            <w:tcW w:w="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E93CC1" w:rsidRDefault="00582C93" w:rsidP="00D627FD">
            <w:pPr>
              <w:rPr>
                <w:b/>
              </w:rPr>
            </w:pPr>
            <w:r w:rsidRPr="00E93CC1">
              <w:rPr>
                <w:b/>
              </w:rPr>
              <w:t>Итоговая контрольная работа</w:t>
            </w:r>
            <w:r w:rsidR="00E93CC1">
              <w:rPr>
                <w:b/>
              </w:rPr>
              <w:t xml:space="preserve"> №8</w:t>
            </w:r>
            <w:r w:rsidRPr="00E93CC1">
              <w:rPr>
                <w:b/>
              </w:rPr>
              <w:t xml:space="preserve"> в формате ОГЭ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E3090E" w:rsidP="00D627FD">
            <w:pPr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307B3" w:rsidRDefault="00146F4D" w:rsidP="00D627FD">
            <w:pPr>
              <w:jc w:val="center"/>
            </w:pPr>
            <w:r>
              <w:rPr>
                <w:sz w:val="22"/>
                <w:szCs w:val="22"/>
              </w:rPr>
              <w:t>06.05      08</w:t>
            </w:r>
            <w:r w:rsidR="00AE13E5">
              <w:rPr>
                <w:sz w:val="22"/>
                <w:szCs w:val="22"/>
              </w:rPr>
              <w:t>.05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582C93" w:rsidP="00D627FD">
            <w:pPr>
              <w:jc w:val="center"/>
            </w:pPr>
            <w:r>
              <w:t>98</w:t>
            </w:r>
          </w:p>
        </w:tc>
        <w:tc>
          <w:tcPr>
            <w:tcW w:w="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582C93" w:rsidP="00D627FD">
            <w:r>
              <w:t>Анализ итоговой контрольной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582C93" w:rsidP="00D627FD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307B3" w:rsidRDefault="00146F4D" w:rsidP="00D627FD">
            <w:pPr>
              <w:jc w:val="center"/>
            </w:pPr>
            <w:r>
              <w:t>10.</w:t>
            </w:r>
            <w:r w:rsidR="00E3090E">
              <w:t>.05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  <w:rPr>
                <w:b/>
              </w:rPr>
            </w:pPr>
          </w:p>
        </w:tc>
      </w:tr>
      <w:tr w:rsidR="00582C93" w:rsidRPr="00EA51D5" w:rsidTr="007A4E51">
        <w:trPr>
          <w:trHeight w:val="493"/>
        </w:trPr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93" w:rsidRDefault="00582C93" w:rsidP="00D627FD">
            <w:pPr>
              <w:jc w:val="center"/>
            </w:pPr>
            <w:r>
              <w:t>99</w:t>
            </w:r>
          </w:p>
        </w:tc>
        <w:tc>
          <w:tcPr>
            <w:tcW w:w="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93" w:rsidRDefault="00582C93" w:rsidP="00D627FD">
            <w:pPr>
              <w:jc w:val="center"/>
            </w:pP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93" w:rsidRDefault="00582C93" w:rsidP="00D627FD">
            <w:r>
              <w:t>Повторение.</w:t>
            </w:r>
            <w:r w:rsidR="00E3090E">
              <w:t xml:space="preserve"> Решение задач на проценты.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93" w:rsidRDefault="00E3090E" w:rsidP="00D627FD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93" w:rsidRPr="007307B3" w:rsidRDefault="00146F4D" w:rsidP="00D627FD">
            <w:pPr>
              <w:jc w:val="center"/>
            </w:pPr>
            <w:r>
              <w:t>13.</w:t>
            </w:r>
            <w:r w:rsidR="00E3090E">
              <w:t>05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93" w:rsidRDefault="00582C93" w:rsidP="00D627FD">
            <w:pPr>
              <w:jc w:val="center"/>
              <w:rPr>
                <w:b/>
              </w:rPr>
            </w:pPr>
          </w:p>
        </w:tc>
      </w:tr>
      <w:tr w:rsidR="007B0C40" w:rsidRPr="00EA51D5" w:rsidTr="007A4E51">
        <w:trPr>
          <w:trHeight w:val="493"/>
        </w:trPr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0" w:rsidRDefault="00614A15" w:rsidP="00D627FD">
            <w:pPr>
              <w:jc w:val="center"/>
            </w:pPr>
            <w:r>
              <w:t>100</w:t>
            </w:r>
          </w:p>
        </w:tc>
        <w:tc>
          <w:tcPr>
            <w:tcW w:w="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0" w:rsidRDefault="007B0C40" w:rsidP="00D627FD">
            <w:pPr>
              <w:jc w:val="center"/>
            </w:pP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0" w:rsidRDefault="00146F4D" w:rsidP="00D627FD">
            <w:r>
              <w:t>Повторение.     Степень и ее свойства.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0" w:rsidRDefault="00146F4D" w:rsidP="00D627FD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0" w:rsidRDefault="00146F4D" w:rsidP="00D627FD">
            <w:pPr>
              <w:jc w:val="center"/>
            </w:pPr>
            <w:r>
              <w:t>15.05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0" w:rsidRDefault="007B0C40" w:rsidP="00D627FD">
            <w:pPr>
              <w:jc w:val="center"/>
              <w:rPr>
                <w:b/>
              </w:rPr>
            </w:pPr>
          </w:p>
        </w:tc>
      </w:tr>
      <w:tr w:rsidR="00614A15" w:rsidRPr="00EA51D5" w:rsidTr="007A4E51">
        <w:trPr>
          <w:trHeight w:val="493"/>
        </w:trPr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15" w:rsidRDefault="00614A15" w:rsidP="00D627FD">
            <w:pPr>
              <w:jc w:val="center"/>
            </w:pPr>
            <w:r>
              <w:t>101</w:t>
            </w:r>
          </w:p>
        </w:tc>
        <w:tc>
          <w:tcPr>
            <w:tcW w:w="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15" w:rsidRDefault="00614A15" w:rsidP="00D627FD">
            <w:pPr>
              <w:jc w:val="center"/>
            </w:pP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15" w:rsidRDefault="00146F4D" w:rsidP="00D627FD">
            <w:r>
              <w:t>Повторение. Функции и их графики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15" w:rsidRDefault="00146F4D" w:rsidP="00D627FD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15" w:rsidRDefault="00146F4D" w:rsidP="00D627FD">
            <w:pPr>
              <w:jc w:val="center"/>
            </w:pPr>
            <w:r>
              <w:t>17.05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15" w:rsidRDefault="00614A15" w:rsidP="00D627FD">
            <w:pPr>
              <w:jc w:val="center"/>
              <w:rPr>
                <w:b/>
              </w:rPr>
            </w:pPr>
          </w:p>
        </w:tc>
      </w:tr>
      <w:tr w:rsidR="00614A15" w:rsidRPr="00EA51D5" w:rsidTr="007A4E51">
        <w:trPr>
          <w:trHeight w:val="493"/>
        </w:trPr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15" w:rsidRDefault="00614A15" w:rsidP="00D627FD">
            <w:pPr>
              <w:jc w:val="center"/>
            </w:pPr>
            <w:r>
              <w:t>102</w:t>
            </w:r>
          </w:p>
        </w:tc>
        <w:tc>
          <w:tcPr>
            <w:tcW w:w="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15" w:rsidRDefault="00614A15" w:rsidP="00D627FD">
            <w:pPr>
              <w:jc w:val="center"/>
            </w:pP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15" w:rsidRDefault="00146F4D" w:rsidP="00D627FD">
            <w:r>
              <w:t>Итоговое повторение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15" w:rsidRDefault="00146F4D" w:rsidP="00D627FD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15" w:rsidRDefault="00146F4D" w:rsidP="00D627FD">
            <w:pPr>
              <w:jc w:val="center"/>
            </w:pPr>
            <w:r>
              <w:t>20.05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15" w:rsidRDefault="00614A15" w:rsidP="00D627FD">
            <w:pPr>
              <w:jc w:val="center"/>
              <w:rPr>
                <w:b/>
              </w:rPr>
            </w:pPr>
          </w:p>
        </w:tc>
      </w:tr>
    </w:tbl>
    <w:p w:rsidR="003D1D74" w:rsidRDefault="003D1D74" w:rsidP="00006D6A">
      <w:pPr>
        <w:rPr>
          <w:b/>
          <w:bCs/>
        </w:rPr>
      </w:pPr>
    </w:p>
    <w:p w:rsidR="003D1D74" w:rsidRDefault="003D1D74" w:rsidP="00EF20DF">
      <w:pPr>
        <w:jc w:val="center"/>
        <w:rPr>
          <w:b/>
          <w:bCs/>
        </w:rPr>
      </w:pPr>
    </w:p>
    <w:p w:rsidR="00614A15" w:rsidRDefault="00614A15" w:rsidP="00EF20DF">
      <w:pPr>
        <w:jc w:val="center"/>
        <w:rPr>
          <w:b/>
          <w:bCs/>
        </w:rPr>
      </w:pPr>
    </w:p>
    <w:p w:rsidR="00614A15" w:rsidRDefault="00614A15" w:rsidP="00EF20DF">
      <w:pPr>
        <w:jc w:val="center"/>
        <w:rPr>
          <w:b/>
          <w:bCs/>
        </w:rPr>
      </w:pPr>
    </w:p>
    <w:p w:rsidR="00EF20DF" w:rsidRDefault="00EF20DF" w:rsidP="00EF20DF">
      <w:pPr>
        <w:jc w:val="center"/>
        <w:rPr>
          <w:b/>
          <w:bCs/>
        </w:rPr>
      </w:pPr>
      <w:r w:rsidRPr="00F15CA5">
        <w:rPr>
          <w:b/>
          <w:bCs/>
        </w:rPr>
        <w:t>Учебно-методическое обеспечение:</w:t>
      </w:r>
    </w:p>
    <w:p w:rsidR="00EF20DF" w:rsidRDefault="00EF20DF" w:rsidP="00EF20DF">
      <w:pPr>
        <w:jc w:val="center"/>
        <w:rPr>
          <w:b/>
          <w:bCs/>
        </w:rPr>
      </w:pPr>
    </w:p>
    <w:p w:rsidR="00EF20DF" w:rsidRPr="00F90D56" w:rsidRDefault="00EF20DF" w:rsidP="00EF20DF">
      <w:pPr>
        <w:numPr>
          <w:ilvl w:val="0"/>
          <w:numId w:val="17"/>
        </w:numPr>
        <w:jc w:val="both"/>
      </w:pPr>
      <w:r w:rsidRPr="00F90D56">
        <w:t xml:space="preserve">Ю.Н. Макарычев, Н.Г. </w:t>
      </w:r>
      <w:proofErr w:type="spellStart"/>
      <w:r w:rsidRPr="00F90D56">
        <w:t>Миндюк</w:t>
      </w:r>
      <w:proofErr w:type="spellEnd"/>
      <w:r w:rsidRPr="00F90D56">
        <w:t xml:space="preserve">, К.И. </w:t>
      </w:r>
      <w:proofErr w:type="spellStart"/>
      <w:r w:rsidRPr="00F90D56">
        <w:t>Нешков</w:t>
      </w:r>
      <w:proofErr w:type="spellEnd"/>
      <w:r w:rsidRPr="00F90D56">
        <w:t>, С.Б. Суворова. Алгебра. Учебник для 9 класса общеобразовательных учреж</w:t>
      </w:r>
      <w:r w:rsidR="00D50A68">
        <w:t>дений.  –  М.: Просвещение, 2015</w:t>
      </w:r>
      <w:r w:rsidRPr="00F90D56">
        <w:t xml:space="preserve"> г. – 272 с.</w:t>
      </w:r>
    </w:p>
    <w:p w:rsidR="00EF20DF" w:rsidRPr="00F90D56" w:rsidRDefault="00EF20DF" w:rsidP="00EF20DF">
      <w:pPr>
        <w:numPr>
          <w:ilvl w:val="0"/>
          <w:numId w:val="17"/>
        </w:numPr>
        <w:jc w:val="both"/>
        <w:rPr>
          <w:b/>
        </w:rPr>
      </w:pPr>
      <w:r w:rsidRPr="00F90D56">
        <w:t xml:space="preserve">Ю.Н. Макарычев, Н.Г. </w:t>
      </w:r>
      <w:proofErr w:type="spellStart"/>
      <w:r w:rsidRPr="00F90D56">
        <w:t>Миндюк</w:t>
      </w:r>
      <w:proofErr w:type="spellEnd"/>
      <w:r w:rsidRPr="00F90D56">
        <w:t>, С.Б. Суворова. Изучение алгебры в 7-9 классах. Методическое пособие. – М.: Просвещение, 2009.</w:t>
      </w:r>
    </w:p>
    <w:p w:rsidR="00EF20DF" w:rsidRPr="00F90D56" w:rsidRDefault="00EF20DF" w:rsidP="00EF20DF">
      <w:pPr>
        <w:numPr>
          <w:ilvl w:val="0"/>
          <w:numId w:val="17"/>
        </w:numPr>
        <w:jc w:val="both"/>
      </w:pPr>
      <w:r w:rsidRPr="00F90D56">
        <w:t xml:space="preserve">Ю.Н. Макарычев, Н.Г. </w:t>
      </w:r>
      <w:proofErr w:type="spellStart"/>
      <w:r w:rsidRPr="00F90D56">
        <w:t>Миндюк</w:t>
      </w:r>
      <w:proofErr w:type="spellEnd"/>
      <w:r w:rsidRPr="00F90D56">
        <w:t xml:space="preserve"> Л.М. Короткова. Дидактические материалы по алгебре,</w:t>
      </w:r>
      <w:r>
        <w:t xml:space="preserve"> 9 класс.</w:t>
      </w:r>
      <w:r w:rsidR="009A4BF6">
        <w:t xml:space="preserve"> – М: Просвещение, 2014</w:t>
      </w:r>
      <w:r w:rsidRPr="00F90D56">
        <w:t xml:space="preserve"> – 160с. </w:t>
      </w:r>
    </w:p>
    <w:p w:rsidR="00EF20DF" w:rsidRDefault="00EF20DF" w:rsidP="00EF20DF">
      <w:pPr>
        <w:numPr>
          <w:ilvl w:val="0"/>
          <w:numId w:val="17"/>
        </w:numPr>
      </w:pPr>
      <w:r>
        <w:t xml:space="preserve">Алгебра: типовые задания для формирования УУД / </w:t>
      </w:r>
      <w:proofErr w:type="spellStart"/>
      <w:r>
        <w:t>Л.И.Боженкова</w:t>
      </w:r>
      <w:proofErr w:type="spellEnd"/>
      <w:r>
        <w:t>, Москва 2014.</w:t>
      </w:r>
    </w:p>
    <w:p w:rsidR="00FA5D3B" w:rsidRDefault="00FA5D3B" w:rsidP="00EF20DF">
      <w:pPr>
        <w:numPr>
          <w:ilvl w:val="0"/>
          <w:numId w:val="17"/>
        </w:numPr>
      </w:pPr>
      <w:r>
        <w:t>Контрольно-измерительные материалы</w:t>
      </w:r>
      <w:proofErr w:type="gramStart"/>
      <w:r>
        <w:t xml:space="preserve"> .</w:t>
      </w:r>
      <w:proofErr w:type="gramEnd"/>
      <w:r>
        <w:t>Алгебра 9 класс</w:t>
      </w:r>
    </w:p>
    <w:p w:rsidR="00EF20DF" w:rsidRDefault="00EF20DF" w:rsidP="00EF20DF">
      <w:pPr>
        <w:jc w:val="center"/>
        <w:rPr>
          <w:b/>
          <w:bCs/>
        </w:rPr>
      </w:pPr>
    </w:p>
    <w:p w:rsidR="00E3090E" w:rsidRDefault="00E3090E" w:rsidP="00EF20DF">
      <w:pPr>
        <w:jc w:val="center"/>
        <w:rPr>
          <w:b/>
          <w:bCs/>
        </w:rPr>
      </w:pPr>
    </w:p>
    <w:p w:rsidR="00E3090E" w:rsidRPr="00F15CA5" w:rsidRDefault="00E3090E" w:rsidP="00FA5D3B">
      <w:pPr>
        <w:rPr>
          <w:b/>
          <w:bCs/>
        </w:rPr>
      </w:pPr>
    </w:p>
    <w:p w:rsidR="00EF20DF" w:rsidRPr="00C65110" w:rsidRDefault="00EF20DF" w:rsidP="00EF20DF">
      <w:pPr>
        <w:jc w:val="center"/>
        <w:rPr>
          <w:b/>
        </w:rPr>
      </w:pPr>
      <w:r w:rsidRPr="00C65110">
        <w:rPr>
          <w:b/>
        </w:rPr>
        <w:t>Интернет-ресурсы:</w:t>
      </w:r>
    </w:p>
    <w:p w:rsidR="00EF20DF" w:rsidRDefault="00EF20DF" w:rsidP="00EF20DF">
      <w:pPr>
        <w:rPr>
          <w:rFonts w:eastAsia="Calibri"/>
          <w:color w:val="1A222A"/>
        </w:rPr>
      </w:pPr>
      <w:r>
        <w:rPr>
          <w:rFonts w:eastAsia="Calibri"/>
          <w:color w:val="1A222A"/>
          <w:shd w:val="clear" w:color="auto" w:fill="FFFFFF"/>
        </w:rPr>
        <w:t>-</w:t>
      </w:r>
      <w:r w:rsidRPr="00C65110">
        <w:rPr>
          <w:rFonts w:eastAsia="Calibri"/>
          <w:color w:val="1A222A"/>
          <w:shd w:val="clear" w:color="auto" w:fill="FFFFFF"/>
        </w:rPr>
        <w:t>Федеральный институт педагогических измерений</w:t>
      </w:r>
      <w:r w:rsidRPr="00C65110">
        <w:rPr>
          <w:rFonts w:eastAsia="Calibri"/>
          <w:color w:val="1A222A"/>
        </w:rPr>
        <w:t xml:space="preserve"> </w:t>
      </w:r>
      <w:hyperlink r:id="rId8" w:history="1">
        <w:r w:rsidRPr="00C65110">
          <w:rPr>
            <w:rFonts w:eastAsia="Calibri"/>
            <w:color w:val="0000FF"/>
            <w:u w:val="single"/>
            <w:shd w:val="clear" w:color="auto" w:fill="FFFFFF"/>
          </w:rPr>
          <w:t>www.fipi.ru</w:t>
        </w:r>
      </w:hyperlink>
      <w:r w:rsidRPr="00C65110">
        <w:rPr>
          <w:rFonts w:eastAsia="Calibri"/>
          <w:color w:val="1A222A"/>
        </w:rPr>
        <w:br/>
      </w:r>
      <w:r>
        <w:rPr>
          <w:rFonts w:eastAsia="Calibri"/>
          <w:color w:val="1A222A"/>
          <w:shd w:val="clear" w:color="auto" w:fill="FFFFFF"/>
        </w:rPr>
        <w:t>-</w:t>
      </w:r>
      <w:r w:rsidRPr="00C65110">
        <w:rPr>
          <w:rFonts w:eastAsia="Calibri"/>
          <w:color w:val="1A222A"/>
          <w:shd w:val="clear" w:color="auto" w:fill="FFFFFF"/>
        </w:rPr>
        <w:t>Федеральный центр тестирования</w:t>
      </w:r>
      <w:r w:rsidRPr="00C65110">
        <w:rPr>
          <w:rFonts w:eastAsia="Calibri"/>
          <w:color w:val="1A222A"/>
        </w:rPr>
        <w:t xml:space="preserve"> </w:t>
      </w:r>
      <w:hyperlink r:id="rId9" w:history="1">
        <w:r w:rsidRPr="00C65110">
          <w:rPr>
            <w:rFonts w:eastAsia="Calibri"/>
            <w:color w:val="08648C"/>
            <w:u w:val="single"/>
            <w:shd w:val="clear" w:color="auto" w:fill="FFFFFF"/>
          </w:rPr>
          <w:t>www.rustest.ru</w:t>
        </w:r>
      </w:hyperlink>
    </w:p>
    <w:p w:rsidR="00EF20DF" w:rsidRDefault="00EF20DF" w:rsidP="00EF20DF">
      <w:pPr>
        <w:tabs>
          <w:tab w:val="left" w:pos="5760"/>
        </w:tabs>
        <w:rPr>
          <w:rFonts w:eastAsia="Calibri"/>
          <w:color w:val="1A222A"/>
        </w:rPr>
      </w:pPr>
      <w:r>
        <w:rPr>
          <w:rFonts w:eastAsia="Calibri"/>
          <w:color w:val="1A222A"/>
          <w:shd w:val="clear" w:color="auto" w:fill="FFFFFF"/>
        </w:rPr>
        <w:t>-</w:t>
      </w:r>
      <w:proofErr w:type="spellStart"/>
      <w:r w:rsidRPr="00C65110">
        <w:rPr>
          <w:rFonts w:eastAsia="Calibri"/>
          <w:color w:val="1A222A"/>
          <w:shd w:val="clear" w:color="auto" w:fill="FFFFFF"/>
        </w:rPr>
        <w:t>РосОбрНадзор</w:t>
      </w:r>
      <w:proofErr w:type="spellEnd"/>
      <w:r w:rsidRPr="00C65110">
        <w:rPr>
          <w:rFonts w:eastAsia="Calibri"/>
          <w:color w:val="1A222A"/>
        </w:rPr>
        <w:t xml:space="preserve"> </w:t>
      </w:r>
      <w:hyperlink r:id="rId10" w:history="1">
        <w:r w:rsidRPr="00C65110">
          <w:rPr>
            <w:rFonts w:eastAsia="Calibri"/>
            <w:color w:val="08648C"/>
            <w:u w:val="single"/>
            <w:shd w:val="clear" w:color="auto" w:fill="FFFFFF"/>
          </w:rPr>
          <w:t>www.obrnadzor.gov.ru</w:t>
        </w:r>
      </w:hyperlink>
      <w:r>
        <w:tab/>
      </w:r>
      <w:r w:rsidRPr="00C65110">
        <w:rPr>
          <w:rFonts w:eastAsia="Calibri"/>
          <w:color w:val="1A222A"/>
        </w:rPr>
        <w:br/>
      </w:r>
      <w:r>
        <w:rPr>
          <w:rFonts w:eastAsia="Calibri"/>
          <w:color w:val="1A222A"/>
          <w:shd w:val="clear" w:color="auto" w:fill="FFFFFF"/>
        </w:rPr>
        <w:t>-</w:t>
      </w:r>
      <w:r w:rsidRPr="00C65110">
        <w:rPr>
          <w:rFonts w:eastAsia="Calibri"/>
          <w:color w:val="1A222A"/>
          <w:shd w:val="clear" w:color="auto" w:fill="FFFFFF"/>
        </w:rPr>
        <w:t>Российское образование. Федеральный портал</w:t>
      </w:r>
      <w:r w:rsidRPr="00C65110">
        <w:rPr>
          <w:rFonts w:eastAsia="Calibri"/>
          <w:color w:val="1A222A"/>
        </w:rPr>
        <w:t xml:space="preserve"> </w:t>
      </w:r>
      <w:hyperlink r:id="rId11" w:history="1">
        <w:r w:rsidRPr="00C65110">
          <w:rPr>
            <w:rFonts w:eastAsia="Calibri"/>
            <w:color w:val="08648C"/>
            <w:u w:val="single"/>
            <w:shd w:val="clear" w:color="auto" w:fill="FFFFFF"/>
          </w:rPr>
          <w:t>edu.ru</w:t>
        </w:r>
      </w:hyperlink>
      <w:r w:rsidRPr="00C65110">
        <w:rPr>
          <w:rFonts w:eastAsia="Calibri"/>
          <w:color w:val="1A222A"/>
        </w:rPr>
        <w:br/>
      </w:r>
      <w:r>
        <w:rPr>
          <w:rFonts w:eastAsia="Calibri"/>
          <w:color w:val="1A222A"/>
          <w:shd w:val="clear" w:color="auto" w:fill="FFFFFF"/>
        </w:rPr>
        <w:t>-</w:t>
      </w:r>
      <w:proofErr w:type="gramStart"/>
      <w:r w:rsidRPr="00C65110">
        <w:rPr>
          <w:rFonts w:eastAsia="Calibri"/>
          <w:color w:val="1A222A"/>
          <w:shd w:val="clear" w:color="auto" w:fill="FFFFFF"/>
        </w:rPr>
        <w:t>Федеральное</w:t>
      </w:r>
      <w:proofErr w:type="gramEnd"/>
      <w:r w:rsidRPr="00C65110">
        <w:rPr>
          <w:rFonts w:eastAsia="Calibri"/>
          <w:color w:val="1A222A"/>
          <w:shd w:val="clear" w:color="auto" w:fill="FFFFFF"/>
        </w:rPr>
        <w:t xml:space="preserve"> </w:t>
      </w:r>
      <w:proofErr w:type="spellStart"/>
      <w:r w:rsidRPr="00C65110">
        <w:rPr>
          <w:rFonts w:eastAsia="Calibri"/>
          <w:color w:val="1A222A"/>
          <w:shd w:val="clear" w:color="auto" w:fill="FFFFFF"/>
        </w:rPr>
        <w:t>агенство</w:t>
      </w:r>
      <w:proofErr w:type="spellEnd"/>
      <w:r w:rsidRPr="00C65110">
        <w:rPr>
          <w:rFonts w:eastAsia="Calibri"/>
          <w:color w:val="1A222A"/>
          <w:shd w:val="clear" w:color="auto" w:fill="FFFFFF"/>
        </w:rPr>
        <w:t xml:space="preserve"> по </w:t>
      </w:r>
      <w:r w:rsidRPr="00C65110">
        <w:rPr>
          <w:rFonts w:eastAsia="Calibri"/>
        </w:rPr>
        <w:t>образованию РФ</w:t>
      </w:r>
      <w:r w:rsidRPr="00C65110">
        <w:rPr>
          <w:rFonts w:eastAsia="Calibri"/>
          <w:color w:val="1A222A"/>
        </w:rPr>
        <w:t xml:space="preserve"> </w:t>
      </w:r>
      <w:hyperlink r:id="rId12" w:history="1">
        <w:r w:rsidRPr="00C65110">
          <w:rPr>
            <w:rFonts w:eastAsia="Calibri"/>
            <w:color w:val="08648C"/>
            <w:u w:val="single"/>
            <w:shd w:val="clear" w:color="auto" w:fill="FFFFFF"/>
          </w:rPr>
          <w:t>ed.gov.ru</w:t>
        </w:r>
      </w:hyperlink>
    </w:p>
    <w:p w:rsidR="00EF20DF" w:rsidRPr="00C65110" w:rsidRDefault="00EF20DF" w:rsidP="00EF20DF">
      <w:pPr>
        <w:rPr>
          <w:b/>
        </w:rPr>
      </w:pPr>
      <w:r>
        <w:rPr>
          <w:rFonts w:eastAsia="Calibri"/>
          <w:color w:val="1A222A"/>
          <w:shd w:val="clear" w:color="auto" w:fill="FFFFFF"/>
        </w:rPr>
        <w:t>-</w:t>
      </w:r>
      <w:r w:rsidRPr="00C65110">
        <w:rPr>
          <w:rFonts w:eastAsia="Calibri"/>
          <w:color w:val="1A222A"/>
          <w:shd w:val="clear" w:color="auto" w:fill="FFFFFF"/>
        </w:rPr>
        <w:t>Федеральный совет по учебникам Министерства образования </w:t>
      </w:r>
      <w:r w:rsidRPr="00C65110">
        <w:rPr>
          <w:rFonts w:eastAsia="Calibri"/>
        </w:rPr>
        <w:t>и науки</w:t>
      </w:r>
      <w:r w:rsidRPr="00C65110">
        <w:rPr>
          <w:rFonts w:eastAsia="Calibri"/>
          <w:color w:val="1A222A"/>
          <w:shd w:val="clear" w:color="auto" w:fill="FFFFFF"/>
        </w:rPr>
        <w:t> Российской Федерации</w:t>
      </w:r>
      <w:r w:rsidRPr="00C65110">
        <w:rPr>
          <w:rFonts w:eastAsia="Calibri"/>
          <w:color w:val="1A222A"/>
        </w:rPr>
        <w:t xml:space="preserve"> </w:t>
      </w:r>
      <w:hyperlink r:id="rId13" w:history="1">
        <w:r w:rsidRPr="00C65110">
          <w:rPr>
            <w:rFonts w:eastAsia="Calibri"/>
            <w:color w:val="08648C"/>
            <w:u w:val="single"/>
            <w:shd w:val="clear" w:color="auto" w:fill="FFFFFF"/>
          </w:rPr>
          <w:t>http://fsu.edu.ru</w:t>
        </w:r>
      </w:hyperlink>
    </w:p>
    <w:p w:rsidR="00A300FC" w:rsidRPr="00E3090E" w:rsidRDefault="00EF20DF" w:rsidP="00E3090E">
      <w:pPr>
        <w:pStyle w:val="a7"/>
        <w:jc w:val="both"/>
      </w:pPr>
      <w:r>
        <w:t>-</w:t>
      </w:r>
      <w:r w:rsidRPr="00C65110">
        <w:t xml:space="preserve">Открытый банк заданий по математике </w:t>
      </w:r>
      <w:hyperlink r:id="rId14" w:history="1">
        <w:r w:rsidRPr="00C65110">
          <w:rPr>
            <w:rFonts w:eastAsia="Calibri"/>
            <w:color w:val="0000FF"/>
            <w:u w:val="single"/>
          </w:rPr>
          <w:t>http://www.mathgia.ru:8080/or/gia12/Main.html?view=TrainArchive</w:t>
        </w:r>
      </w:hyperlink>
    </w:p>
    <w:p w:rsidR="00A300FC" w:rsidRDefault="00A300FC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A300FC" w:rsidRPr="00C1769F" w:rsidRDefault="00A300FC" w:rsidP="00E3090E">
      <w:pPr>
        <w:jc w:val="center"/>
        <w:rPr>
          <w:b/>
          <w:bCs/>
        </w:rPr>
      </w:pPr>
      <w:r w:rsidRPr="00C1769F">
        <w:rPr>
          <w:b/>
          <w:bCs/>
        </w:rPr>
        <w:t>Лист корректировки   тематического планирования</w:t>
      </w:r>
    </w:p>
    <w:p w:rsidR="00A300FC" w:rsidRPr="00C1769F" w:rsidRDefault="00A300FC" w:rsidP="00A300FC">
      <w:pPr>
        <w:rPr>
          <w:bCs/>
        </w:rPr>
      </w:pPr>
    </w:p>
    <w:p w:rsidR="00A300FC" w:rsidRPr="00C1769F" w:rsidRDefault="00A300FC" w:rsidP="00A300FC">
      <w:pPr>
        <w:rPr>
          <w:bCs/>
        </w:rPr>
      </w:pPr>
      <w:r w:rsidRPr="00C1769F">
        <w:rPr>
          <w:bCs/>
        </w:rPr>
        <w:t xml:space="preserve">    Пр</w:t>
      </w:r>
      <w:r>
        <w:rPr>
          <w:bCs/>
        </w:rPr>
        <w:t>едмет, курс: Алгебра</w:t>
      </w:r>
    </w:p>
    <w:p w:rsidR="00A300FC" w:rsidRPr="00C1769F" w:rsidRDefault="00A300FC" w:rsidP="00A300FC">
      <w:pPr>
        <w:rPr>
          <w:bCs/>
        </w:rPr>
      </w:pPr>
      <w:r w:rsidRPr="00C1769F">
        <w:rPr>
          <w:bCs/>
        </w:rPr>
        <w:t xml:space="preserve">    Класс</w:t>
      </w:r>
      <w:r>
        <w:rPr>
          <w:bCs/>
        </w:rPr>
        <w:t>: 9</w:t>
      </w:r>
    </w:p>
    <w:p w:rsidR="00A300FC" w:rsidRPr="004431AB" w:rsidRDefault="00A300FC" w:rsidP="00A300FC">
      <w:pPr>
        <w:rPr>
          <w:rFonts w:eastAsia="Calibri"/>
          <w:bCs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8"/>
        <w:gridCol w:w="2929"/>
        <w:gridCol w:w="842"/>
        <w:gridCol w:w="1001"/>
        <w:gridCol w:w="2011"/>
        <w:gridCol w:w="1816"/>
      </w:tblGrid>
      <w:tr w:rsidR="00A300FC" w:rsidRPr="004431AB" w:rsidTr="00D627FD">
        <w:trPr>
          <w:trHeight w:val="372"/>
        </w:trPr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0FC" w:rsidRPr="004431AB" w:rsidRDefault="00A300FC" w:rsidP="00D627FD">
            <w:pPr>
              <w:rPr>
                <w:bCs/>
              </w:rPr>
            </w:pPr>
            <w:r w:rsidRPr="004431AB">
              <w:rPr>
                <w:bCs/>
              </w:rPr>
              <w:lastRenderedPageBreak/>
              <w:t>№ урока</w:t>
            </w:r>
          </w:p>
        </w:tc>
        <w:tc>
          <w:tcPr>
            <w:tcW w:w="29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0FC" w:rsidRPr="004431AB" w:rsidRDefault="00A300FC" w:rsidP="00D627FD">
            <w:pPr>
              <w:rPr>
                <w:bCs/>
              </w:rPr>
            </w:pPr>
            <w:r w:rsidRPr="004431AB">
              <w:rPr>
                <w:bCs/>
              </w:rPr>
              <w:t>тема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0FC" w:rsidRPr="004431AB" w:rsidRDefault="00A300FC" w:rsidP="00D627FD">
            <w:pPr>
              <w:rPr>
                <w:bCs/>
              </w:rPr>
            </w:pPr>
            <w:r w:rsidRPr="004431AB">
              <w:rPr>
                <w:bCs/>
              </w:rPr>
              <w:t>Количество часов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0FC" w:rsidRPr="004431AB" w:rsidRDefault="00A300FC" w:rsidP="00D627FD">
            <w:pPr>
              <w:rPr>
                <w:bCs/>
              </w:rPr>
            </w:pPr>
            <w:r w:rsidRPr="004431AB">
              <w:rPr>
                <w:bCs/>
              </w:rPr>
              <w:t>Причина корректировки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0FC" w:rsidRPr="004431AB" w:rsidRDefault="00A300FC" w:rsidP="00D627FD">
            <w:pPr>
              <w:rPr>
                <w:bCs/>
              </w:rPr>
            </w:pPr>
            <w:r w:rsidRPr="004431AB">
              <w:rPr>
                <w:bCs/>
              </w:rPr>
              <w:t>Способ корректировки</w:t>
            </w:r>
          </w:p>
        </w:tc>
      </w:tr>
      <w:tr w:rsidR="00A300FC" w:rsidRPr="004431AB" w:rsidTr="00D627FD">
        <w:trPr>
          <w:trHeight w:val="372"/>
        </w:trPr>
        <w:tc>
          <w:tcPr>
            <w:tcW w:w="8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29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  <w:r>
              <w:rPr>
                <w:bCs/>
              </w:rPr>
              <w:t>по плану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  <w:r>
              <w:rPr>
                <w:bCs/>
              </w:rPr>
              <w:t>дано</w:t>
            </w:r>
          </w:p>
        </w:tc>
        <w:tc>
          <w:tcPr>
            <w:tcW w:w="2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</w:tr>
      <w:tr w:rsidR="00A300FC" w:rsidRPr="004431AB" w:rsidTr="00D627FD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Default="00A300FC" w:rsidP="00D627FD">
            <w:pPr>
              <w:rPr>
                <w:bCs/>
              </w:rPr>
            </w:pPr>
          </w:p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</w:tr>
      <w:tr w:rsidR="00A300FC" w:rsidRPr="004431AB" w:rsidTr="00D627FD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Default="00A300FC" w:rsidP="00D627FD">
            <w:pPr>
              <w:rPr>
                <w:bCs/>
              </w:rPr>
            </w:pPr>
          </w:p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</w:tr>
      <w:tr w:rsidR="00A300FC" w:rsidRPr="004431AB" w:rsidTr="00D627FD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Default="00A300FC" w:rsidP="00D627FD">
            <w:pPr>
              <w:rPr>
                <w:bCs/>
              </w:rPr>
            </w:pPr>
          </w:p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</w:tr>
      <w:tr w:rsidR="00A300FC" w:rsidRPr="004431AB" w:rsidTr="00D627FD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Default="00A300FC" w:rsidP="00D627FD">
            <w:pPr>
              <w:rPr>
                <w:bCs/>
              </w:rPr>
            </w:pPr>
          </w:p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</w:tr>
      <w:tr w:rsidR="00A300FC" w:rsidRPr="004431AB" w:rsidTr="00D627FD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Default="00A300FC" w:rsidP="00D627FD">
            <w:pPr>
              <w:rPr>
                <w:bCs/>
              </w:rPr>
            </w:pPr>
          </w:p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</w:tr>
      <w:tr w:rsidR="00A300FC" w:rsidRPr="004431AB" w:rsidTr="00D627FD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Default="00A300FC" w:rsidP="00D627FD">
            <w:pPr>
              <w:rPr>
                <w:bCs/>
              </w:rPr>
            </w:pPr>
          </w:p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</w:tr>
      <w:tr w:rsidR="00A300FC" w:rsidRPr="004431AB" w:rsidTr="00D627FD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Default="00A300FC" w:rsidP="00D627FD">
            <w:pPr>
              <w:rPr>
                <w:bCs/>
              </w:rPr>
            </w:pPr>
          </w:p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</w:tr>
      <w:tr w:rsidR="00A300FC" w:rsidRPr="004431AB" w:rsidTr="00D627FD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Default="00A300FC" w:rsidP="00D627FD">
            <w:pPr>
              <w:rPr>
                <w:bCs/>
              </w:rPr>
            </w:pPr>
          </w:p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</w:tr>
      <w:tr w:rsidR="00A300FC" w:rsidRPr="004431AB" w:rsidTr="00D627FD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Default="00A300FC" w:rsidP="00D627FD">
            <w:pPr>
              <w:rPr>
                <w:bCs/>
              </w:rPr>
            </w:pPr>
          </w:p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</w:tr>
    </w:tbl>
    <w:p w:rsidR="00A300FC" w:rsidRDefault="00A300FC" w:rsidP="00A300FC"/>
    <w:p w:rsidR="00A300FC" w:rsidRPr="00D35AD6" w:rsidRDefault="00A300FC" w:rsidP="00D35AD6">
      <w:pPr>
        <w:pStyle w:val="Default"/>
        <w:jc w:val="both"/>
        <w:rPr>
          <w:b/>
          <w:bCs/>
        </w:rPr>
      </w:pPr>
    </w:p>
    <w:sectPr w:rsidR="00A300FC" w:rsidRPr="00D35AD6" w:rsidSect="00C169B4">
      <w:footerReference w:type="default" r:id="rId15"/>
      <w:pgSz w:w="11904" w:h="17338"/>
      <w:pgMar w:top="510" w:right="851" w:bottom="510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776" w:rsidRDefault="00AE4776" w:rsidP="00DA09DE">
      <w:r>
        <w:separator/>
      </w:r>
    </w:p>
  </w:endnote>
  <w:endnote w:type="continuationSeparator" w:id="0">
    <w:p w:rsidR="00AE4776" w:rsidRDefault="00AE4776" w:rsidP="00DA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53479"/>
      <w:docPartObj>
        <w:docPartGallery w:val="Page Numbers (Bottom of Page)"/>
        <w:docPartUnique/>
      </w:docPartObj>
    </w:sdtPr>
    <w:sdtContent>
      <w:p w:rsidR="00614A15" w:rsidRDefault="00614A15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5676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614A15" w:rsidRDefault="00614A1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776" w:rsidRDefault="00AE4776" w:rsidP="00DA09DE">
      <w:r>
        <w:separator/>
      </w:r>
    </w:p>
  </w:footnote>
  <w:footnote w:type="continuationSeparator" w:id="0">
    <w:p w:rsidR="00AE4776" w:rsidRDefault="00AE4776" w:rsidP="00DA0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2BE3F75"/>
    <w:multiLevelType w:val="hybridMultilevel"/>
    <w:tmpl w:val="C06C3D7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88EAB273"/>
    <w:multiLevelType w:val="hybridMultilevel"/>
    <w:tmpl w:val="B3FE18E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8C51A068"/>
    <w:multiLevelType w:val="hybridMultilevel"/>
    <w:tmpl w:val="651E163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9AE6673"/>
    <w:multiLevelType w:val="hybridMultilevel"/>
    <w:tmpl w:val="4C3E2CC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BD5D9E97"/>
    <w:multiLevelType w:val="hybridMultilevel"/>
    <w:tmpl w:val="EB8B159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BDE11989"/>
    <w:multiLevelType w:val="hybridMultilevel"/>
    <w:tmpl w:val="F0E4E1A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DFD38249"/>
    <w:multiLevelType w:val="hybridMultilevel"/>
    <w:tmpl w:val="19331BD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F7D54C34"/>
    <w:multiLevelType w:val="hybridMultilevel"/>
    <w:tmpl w:val="92655A3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C5C4DF"/>
    <w:multiLevelType w:val="hybridMultilevel"/>
    <w:tmpl w:val="6AABF42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16711BBB"/>
    <w:multiLevelType w:val="multilevel"/>
    <w:tmpl w:val="128E3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8CA4705"/>
    <w:multiLevelType w:val="hybridMultilevel"/>
    <w:tmpl w:val="4F70BF2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1A7077A8"/>
    <w:multiLevelType w:val="hybridMultilevel"/>
    <w:tmpl w:val="977E5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AB598F"/>
    <w:multiLevelType w:val="multilevel"/>
    <w:tmpl w:val="128E3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AC6F4DF"/>
    <w:multiLevelType w:val="hybridMultilevel"/>
    <w:tmpl w:val="D9BCFC0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3CB34CEE"/>
    <w:multiLevelType w:val="hybridMultilevel"/>
    <w:tmpl w:val="A50C6E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C65087A"/>
    <w:multiLevelType w:val="multilevel"/>
    <w:tmpl w:val="A67A3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3C73696"/>
    <w:multiLevelType w:val="hybridMultilevel"/>
    <w:tmpl w:val="EACC7EA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5C4F0A32"/>
    <w:multiLevelType w:val="hybridMultilevel"/>
    <w:tmpl w:val="40E21F4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691C2B33"/>
    <w:multiLevelType w:val="multilevel"/>
    <w:tmpl w:val="128E3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09B1E9C"/>
    <w:multiLevelType w:val="hybridMultilevel"/>
    <w:tmpl w:val="10C4D5D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78D97253"/>
    <w:multiLevelType w:val="hybridMultilevel"/>
    <w:tmpl w:val="27CE7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8"/>
  </w:num>
  <w:num w:numId="5">
    <w:abstractNumId w:val="16"/>
  </w:num>
  <w:num w:numId="6">
    <w:abstractNumId w:val="6"/>
  </w:num>
  <w:num w:numId="7">
    <w:abstractNumId w:val="7"/>
  </w:num>
  <w:num w:numId="8">
    <w:abstractNumId w:val="4"/>
  </w:num>
  <w:num w:numId="9">
    <w:abstractNumId w:val="10"/>
  </w:num>
  <w:num w:numId="10">
    <w:abstractNumId w:val="17"/>
  </w:num>
  <w:num w:numId="11">
    <w:abstractNumId w:val="19"/>
  </w:num>
  <w:num w:numId="12">
    <w:abstractNumId w:val="3"/>
  </w:num>
  <w:num w:numId="13">
    <w:abstractNumId w:val="13"/>
  </w:num>
  <w:num w:numId="14">
    <w:abstractNumId w:val="0"/>
  </w:num>
  <w:num w:numId="15">
    <w:abstractNumId w:val="11"/>
  </w:num>
  <w:num w:numId="16">
    <w:abstractNumId w:val="20"/>
  </w:num>
  <w:num w:numId="17">
    <w:abstractNumId w:val="14"/>
  </w:num>
  <w:num w:numId="18">
    <w:abstractNumId w:val="15"/>
  </w:num>
  <w:num w:numId="19">
    <w:abstractNumId w:val="18"/>
  </w:num>
  <w:num w:numId="20">
    <w:abstractNumId w:val="12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5834"/>
    <w:rsid w:val="00006D6A"/>
    <w:rsid w:val="00054B4A"/>
    <w:rsid w:val="00146F4D"/>
    <w:rsid w:val="001761D6"/>
    <w:rsid w:val="001B2B6F"/>
    <w:rsid w:val="001E01A8"/>
    <w:rsid w:val="00206AC6"/>
    <w:rsid w:val="002343C4"/>
    <w:rsid w:val="00257DE8"/>
    <w:rsid w:val="002B28BC"/>
    <w:rsid w:val="003D1D74"/>
    <w:rsid w:val="00433253"/>
    <w:rsid w:val="00497557"/>
    <w:rsid w:val="004D114E"/>
    <w:rsid w:val="005116F2"/>
    <w:rsid w:val="005132FF"/>
    <w:rsid w:val="00557E8F"/>
    <w:rsid w:val="00582C93"/>
    <w:rsid w:val="0060145A"/>
    <w:rsid w:val="00614A15"/>
    <w:rsid w:val="006B6F87"/>
    <w:rsid w:val="006E57FA"/>
    <w:rsid w:val="007207A0"/>
    <w:rsid w:val="00727902"/>
    <w:rsid w:val="007307B3"/>
    <w:rsid w:val="0073194D"/>
    <w:rsid w:val="0074563F"/>
    <w:rsid w:val="00755842"/>
    <w:rsid w:val="00764362"/>
    <w:rsid w:val="007870EE"/>
    <w:rsid w:val="007A4E51"/>
    <w:rsid w:val="007B0C40"/>
    <w:rsid w:val="007E0D88"/>
    <w:rsid w:val="007E66D0"/>
    <w:rsid w:val="00842E1D"/>
    <w:rsid w:val="0084769D"/>
    <w:rsid w:val="008D656C"/>
    <w:rsid w:val="009A4BF6"/>
    <w:rsid w:val="009F68E0"/>
    <w:rsid w:val="00A300FC"/>
    <w:rsid w:val="00AD6563"/>
    <w:rsid w:val="00AE13E5"/>
    <w:rsid w:val="00AE4776"/>
    <w:rsid w:val="00C169B4"/>
    <w:rsid w:val="00C840E4"/>
    <w:rsid w:val="00C961DE"/>
    <w:rsid w:val="00CF2E91"/>
    <w:rsid w:val="00D35AD6"/>
    <w:rsid w:val="00D50A68"/>
    <w:rsid w:val="00D627FD"/>
    <w:rsid w:val="00DA09DE"/>
    <w:rsid w:val="00DB7831"/>
    <w:rsid w:val="00E120DB"/>
    <w:rsid w:val="00E23464"/>
    <w:rsid w:val="00E3090E"/>
    <w:rsid w:val="00E65676"/>
    <w:rsid w:val="00E93CC1"/>
    <w:rsid w:val="00EF20DF"/>
    <w:rsid w:val="00F93FC4"/>
    <w:rsid w:val="00FA5D3B"/>
    <w:rsid w:val="00FC23B6"/>
    <w:rsid w:val="00FF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F58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DA09D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A09DE"/>
  </w:style>
  <w:style w:type="paragraph" w:styleId="a5">
    <w:name w:val="footer"/>
    <w:basedOn w:val="a"/>
    <w:link w:val="a6"/>
    <w:uiPriority w:val="99"/>
    <w:unhideWhenUsed/>
    <w:rsid w:val="00DA09D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A09DE"/>
  </w:style>
  <w:style w:type="paragraph" w:styleId="a7">
    <w:name w:val="No Spacing"/>
    <w:uiPriority w:val="1"/>
    <w:qFormat/>
    <w:rsid w:val="00EF2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D656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9">
    <w:name w:val="Normal (Web)"/>
    <w:basedOn w:val="a"/>
    <w:uiPriority w:val="99"/>
    <w:semiHidden/>
    <w:unhideWhenUsed/>
    <w:rsid w:val="003D1D74"/>
    <w:pPr>
      <w:spacing w:before="100" w:beforeAutospacing="1" w:after="100" w:afterAutospacing="1"/>
    </w:pPr>
  </w:style>
  <w:style w:type="table" w:styleId="aa">
    <w:name w:val="Table Grid"/>
    <w:basedOn w:val="a1"/>
    <w:uiPriority w:val="59"/>
    <w:rsid w:val="00DB78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8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pi.ru" TargetMode="External"/><Relationship Id="rId13" Type="http://schemas.openxmlformats.org/officeDocument/2006/relationships/hyperlink" Target="http://fsu.edu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ed.gov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du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obrnadzo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ustest.ru/" TargetMode="External"/><Relationship Id="rId14" Type="http://schemas.openxmlformats.org/officeDocument/2006/relationships/hyperlink" Target="http://www.mathgia.ru:8080/or/gia12/Main.html?view=TrainArchiv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3268</Words>
  <Characters>18632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Alex</cp:lastModifiedBy>
  <cp:revision>33</cp:revision>
  <cp:lastPrinted>2020-01-05T13:54:00Z</cp:lastPrinted>
  <dcterms:created xsi:type="dcterms:W3CDTF">2020-01-05T13:02:00Z</dcterms:created>
  <dcterms:modified xsi:type="dcterms:W3CDTF">2023-09-12T12:25:00Z</dcterms:modified>
</cp:coreProperties>
</file>